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36C" w:rsidRPr="00BB38E0" w:rsidRDefault="00B0136C" w:rsidP="00B0136C">
      <w:pPr>
        <w:widowControl/>
        <w:adjustRightInd w:val="0"/>
        <w:spacing w:line="360" w:lineRule="atLeast"/>
        <w:jc w:val="center"/>
        <w:rPr>
          <w:rFonts w:ascii="Book Antiqua" w:eastAsia="標楷體" w:hAnsi="Book Antiqua"/>
          <w:b/>
          <w:kern w:val="0"/>
          <w:sz w:val="30"/>
          <w:szCs w:val="30"/>
        </w:rPr>
      </w:pPr>
      <w:r w:rsidRPr="00BB38E0">
        <w:rPr>
          <w:rFonts w:ascii="Book Antiqua" w:eastAsia="標楷體" w:hAnsi="Book Antiqua" w:hint="eastAsia"/>
          <w:b/>
          <w:kern w:val="0"/>
          <w:sz w:val="30"/>
          <w:szCs w:val="30"/>
        </w:rPr>
        <w:t>法鼓文理學院</w:t>
      </w:r>
      <w:r w:rsidRPr="00BB38E0">
        <w:rPr>
          <w:rFonts w:ascii="標楷體" w:eastAsia="標楷體" w:hAnsi="標楷體" w:hint="eastAsia"/>
          <w:b/>
          <w:kern w:val="0"/>
          <w:sz w:val="30"/>
          <w:szCs w:val="30"/>
          <w:u w:val="single"/>
        </w:rPr>
        <w:t xml:space="preserve"> </w:t>
      </w:r>
      <w:r w:rsidRPr="00BB38E0">
        <w:rPr>
          <w:rFonts w:ascii="標楷體" w:eastAsia="標楷體" w:hAnsi="標楷體"/>
          <w:b/>
          <w:kern w:val="0"/>
          <w:sz w:val="30"/>
          <w:szCs w:val="30"/>
          <w:u w:val="single"/>
        </w:rPr>
        <w:t xml:space="preserve"> </w:t>
      </w:r>
      <w:r w:rsidRPr="00BB38E0">
        <w:rPr>
          <w:rFonts w:ascii="標楷體" w:eastAsia="標楷體" w:hAnsi="標楷體" w:hint="eastAsia"/>
          <w:b/>
          <w:kern w:val="0"/>
          <w:sz w:val="30"/>
          <w:szCs w:val="30"/>
          <w:u w:val="single"/>
        </w:rPr>
        <w:t xml:space="preserve"> </w:t>
      </w:r>
      <w:r w:rsidRPr="00BB38E0">
        <w:rPr>
          <w:rFonts w:ascii="Book Antiqua" w:eastAsia="標楷體" w:hAnsi="Book Antiqua" w:hint="eastAsia"/>
          <w:b/>
          <w:kern w:val="0"/>
          <w:sz w:val="30"/>
          <w:szCs w:val="30"/>
        </w:rPr>
        <w:t>學年度第</w:t>
      </w:r>
      <w:r w:rsidRPr="00BB38E0">
        <w:rPr>
          <w:rFonts w:ascii="標楷體" w:eastAsia="標楷體" w:hAnsi="標楷體" w:hint="eastAsia"/>
          <w:b/>
          <w:kern w:val="0"/>
          <w:sz w:val="30"/>
          <w:szCs w:val="30"/>
          <w:u w:val="single"/>
        </w:rPr>
        <w:t xml:space="preserve">  </w:t>
      </w:r>
      <w:r w:rsidRPr="00BB38E0">
        <w:rPr>
          <w:rFonts w:ascii="Book Antiqua" w:eastAsia="標楷體" w:hAnsi="Book Antiqua" w:hint="eastAsia"/>
          <w:b/>
          <w:kern w:val="0"/>
          <w:sz w:val="30"/>
          <w:szCs w:val="30"/>
        </w:rPr>
        <w:t>學期在校生選修推廣教育學分班課程申請單</w:t>
      </w:r>
    </w:p>
    <w:p w:rsidR="00B0136C" w:rsidRDefault="00B0136C" w:rsidP="00B0136C">
      <w:pPr>
        <w:jc w:val="right"/>
        <w:rPr>
          <w:rFonts w:ascii="標楷體" w:eastAsia="標楷體" w:hAnsi="標楷體"/>
          <w:w w:val="90"/>
          <w:kern w:val="0"/>
          <w:sz w:val="20"/>
          <w:szCs w:val="28"/>
        </w:rPr>
      </w:pPr>
      <w:r w:rsidRPr="003A6BC3">
        <w:rPr>
          <w:rFonts w:ascii="標楷體" w:eastAsia="標楷體" w:hAnsi="標楷體" w:hint="eastAsia"/>
          <w:w w:val="90"/>
          <w:kern w:val="0"/>
          <w:sz w:val="20"/>
          <w:szCs w:val="28"/>
        </w:rPr>
        <w:t>中華民國11</w:t>
      </w:r>
      <w:r>
        <w:rPr>
          <w:rFonts w:ascii="標楷體" w:eastAsia="標楷體" w:hAnsi="標楷體" w:hint="eastAsia"/>
          <w:w w:val="90"/>
          <w:kern w:val="0"/>
          <w:sz w:val="20"/>
          <w:szCs w:val="28"/>
        </w:rPr>
        <w:t>2</w:t>
      </w:r>
      <w:r w:rsidRPr="003A6BC3">
        <w:rPr>
          <w:rFonts w:ascii="標楷體" w:eastAsia="標楷體" w:hAnsi="標楷體" w:hint="eastAsia"/>
          <w:w w:val="90"/>
          <w:kern w:val="0"/>
          <w:sz w:val="20"/>
          <w:szCs w:val="28"/>
        </w:rPr>
        <w:t>年</w:t>
      </w:r>
      <w:r>
        <w:rPr>
          <w:rFonts w:ascii="標楷體" w:eastAsia="標楷體" w:hAnsi="標楷體" w:hint="eastAsia"/>
          <w:w w:val="90"/>
          <w:kern w:val="0"/>
          <w:sz w:val="20"/>
          <w:szCs w:val="28"/>
        </w:rPr>
        <w:t>06</w:t>
      </w:r>
      <w:r w:rsidRPr="003A6BC3">
        <w:rPr>
          <w:rFonts w:ascii="標楷體" w:eastAsia="標楷體" w:hAnsi="標楷體" w:hint="eastAsia"/>
          <w:w w:val="90"/>
          <w:kern w:val="0"/>
          <w:sz w:val="20"/>
          <w:szCs w:val="28"/>
        </w:rPr>
        <w:t>月</w:t>
      </w:r>
      <w:r>
        <w:rPr>
          <w:rFonts w:ascii="標楷體" w:eastAsia="標楷體" w:hAnsi="標楷體"/>
          <w:w w:val="90"/>
          <w:kern w:val="0"/>
          <w:sz w:val="20"/>
          <w:szCs w:val="28"/>
        </w:rPr>
        <w:t>21</w:t>
      </w:r>
      <w:r w:rsidRPr="003A6BC3">
        <w:rPr>
          <w:rFonts w:ascii="標楷體" w:eastAsia="標楷體" w:hAnsi="標楷體" w:hint="eastAsia"/>
          <w:w w:val="90"/>
          <w:kern w:val="0"/>
          <w:sz w:val="20"/>
          <w:szCs w:val="28"/>
        </w:rPr>
        <w:t>日11</w:t>
      </w:r>
      <w:r>
        <w:rPr>
          <w:rFonts w:ascii="標楷體" w:eastAsia="標楷體" w:hAnsi="標楷體"/>
          <w:w w:val="90"/>
          <w:kern w:val="0"/>
          <w:sz w:val="20"/>
          <w:szCs w:val="28"/>
        </w:rPr>
        <w:t>1</w:t>
      </w:r>
      <w:r w:rsidRPr="003A6BC3">
        <w:rPr>
          <w:rFonts w:ascii="標楷體" w:eastAsia="標楷體" w:hAnsi="標楷體" w:hint="eastAsia"/>
          <w:w w:val="90"/>
          <w:kern w:val="0"/>
          <w:sz w:val="20"/>
          <w:szCs w:val="28"/>
        </w:rPr>
        <w:t xml:space="preserve">學年度第 </w:t>
      </w:r>
      <w:r>
        <w:rPr>
          <w:rFonts w:ascii="標楷體" w:eastAsia="標楷體" w:hAnsi="標楷體" w:hint="eastAsia"/>
          <w:w w:val="90"/>
          <w:kern w:val="0"/>
          <w:sz w:val="20"/>
          <w:szCs w:val="28"/>
        </w:rPr>
        <w:t>8</w:t>
      </w:r>
      <w:r w:rsidRPr="003A6BC3">
        <w:rPr>
          <w:rFonts w:ascii="標楷體" w:eastAsia="標楷體" w:hAnsi="標楷體" w:hint="eastAsia"/>
          <w:w w:val="90"/>
          <w:kern w:val="0"/>
          <w:sz w:val="20"/>
          <w:szCs w:val="28"/>
        </w:rPr>
        <w:t>次教研會議</w:t>
      </w:r>
      <w:r w:rsidR="00D34473">
        <w:rPr>
          <w:rFonts w:ascii="標楷體" w:eastAsia="標楷體" w:hAnsi="標楷體" w:hint="eastAsia"/>
          <w:w w:val="90"/>
          <w:kern w:val="0"/>
          <w:sz w:val="20"/>
          <w:szCs w:val="28"/>
        </w:rPr>
        <w:t>通</w:t>
      </w:r>
    </w:p>
    <w:p w:rsidR="00B0136C" w:rsidRPr="00594F7A" w:rsidRDefault="00B0136C" w:rsidP="00B0136C">
      <w:pPr>
        <w:tabs>
          <w:tab w:val="left" w:pos="11766"/>
        </w:tabs>
        <w:spacing w:line="320" w:lineRule="exact"/>
        <w:rPr>
          <w:rFonts w:ascii="標楷體" w:eastAsia="標楷體" w:hAnsi="標楷體"/>
          <w:sz w:val="40"/>
          <w:szCs w:val="32"/>
        </w:rPr>
      </w:pPr>
      <w:r w:rsidRPr="00594F7A">
        <w:rPr>
          <w:rFonts w:ascii="標楷體" w:eastAsia="標楷體" w:hAnsi="標楷體" w:hint="eastAsia"/>
          <w:bCs/>
          <w:szCs w:val="20"/>
        </w:rPr>
        <w:t>申請日期：</w:t>
      </w:r>
      <w:r w:rsidRPr="00594F7A">
        <w:rPr>
          <w:rFonts w:ascii="標楷體" w:eastAsia="標楷體" w:hAnsi="標楷體" w:hint="eastAsia"/>
          <w:bCs/>
          <w:szCs w:val="20"/>
          <w:u w:val="single"/>
        </w:rPr>
        <w:t xml:space="preserve">      </w:t>
      </w:r>
      <w:r w:rsidRPr="00594F7A">
        <w:rPr>
          <w:rFonts w:ascii="標楷體" w:eastAsia="標楷體" w:hAnsi="標楷體" w:hint="eastAsia"/>
          <w:bCs/>
          <w:szCs w:val="20"/>
        </w:rPr>
        <w:t>年</w:t>
      </w:r>
      <w:r w:rsidRPr="00594F7A">
        <w:rPr>
          <w:rFonts w:ascii="標楷體" w:eastAsia="標楷體" w:hAnsi="標楷體" w:hint="eastAsia"/>
          <w:bCs/>
          <w:szCs w:val="20"/>
          <w:u w:val="single"/>
        </w:rPr>
        <w:t xml:space="preserve">     </w:t>
      </w:r>
      <w:r w:rsidRPr="00594F7A">
        <w:rPr>
          <w:rFonts w:ascii="標楷體" w:eastAsia="標楷體" w:hAnsi="標楷體" w:hint="eastAsia"/>
          <w:bCs/>
          <w:szCs w:val="20"/>
        </w:rPr>
        <w:t>月</w:t>
      </w:r>
      <w:r w:rsidRPr="00594F7A">
        <w:rPr>
          <w:rFonts w:ascii="標楷體" w:eastAsia="標楷體" w:hAnsi="標楷體" w:hint="eastAsia"/>
          <w:bCs/>
          <w:szCs w:val="20"/>
          <w:u w:val="single"/>
        </w:rPr>
        <w:t xml:space="preserve">     </w:t>
      </w:r>
      <w:r w:rsidRPr="00594F7A">
        <w:rPr>
          <w:rFonts w:ascii="標楷體" w:eastAsia="標楷體" w:hAnsi="標楷體" w:hint="eastAsia"/>
          <w:bCs/>
          <w:szCs w:val="20"/>
        </w:rPr>
        <w:t>日</w:t>
      </w: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283"/>
        <w:gridCol w:w="1238"/>
        <w:gridCol w:w="1932"/>
        <w:gridCol w:w="1375"/>
        <w:gridCol w:w="138"/>
        <w:gridCol w:w="1516"/>
        <w:gridCol w:w="1339"/>
        <w:gridCol w:w="1557"/>
      </w:tblGrid>
      <w:tr w:rsidR="00B0136C" w:rsidRPr="00B70776" w:rsidTr="009109DD">
        <w:trPr>
          <w:trHeight w:val="764"/>
          <w:jc w:val="center"/>
        </w:trPr>
        <w:tc>
          <w:tcPr>
            <w:tcW w:w="1363" w:type="dxa"/>
            <w:shd w:val="clear" w:color="auto" w:fill="auto"/>
            <w:vAlign w:val="center"/>
          </w:tcPr>
          <w:p w:rsidR="00B0136C" w:rsidRPr="00B70776" w:rsidRDefault="00B0136C" w:rsidP="00EB66D4">
            <w:pPr>
              <w:widowControl/>
              <w:jc w:val="center"/>
              <w:rPr>
                <w:rFonts w:ascii="Book Antiqua" w:eastAsia="標楷體" w:hAnsi="Book Antiqua"/>
                <w:kern w:val="0"/>
                <w:sz w:val="28"/>
                <w:szCs w:val="28"/>
              </w:rPr>
            </w:pPr>
            <w:r w:rsidRPr="00B70776">
              <w:rPr>
                <w:rFonts w:ascii="Book Antiqua" w:eastAsia="標楷體" w:hAnsi="Book Antiqua"/>
                <w:kern w:val="0"/>
                <w:sz w:val="28"/>
                <w:szCs w:val="28"/>
              </w:rPr>
              <w:t>學生姓名</w:t>
            </w:r>
          </w:p>
        </w:tc>
        <w:tc>
          <w:tcPr>
            <w:tcW w:w="3453" w:type="dxa"/>
            <w:gridSpan w:val="3"/>
            <w:shd w:val="clear" w:color="auto" w:fill="auto"/>
            <w:vAlign w:val="center"/>
          </w:tcPr>
          <w:p w:rsidR="00B0136C" w:rsidRPr="00F401DE" w:rsidRDefault="00B0136C" w:rsidP="00EB66D4">
            <w:pPr>
              <w:widowControl/>
              <w:adjustRightInd w:val="0"/>
              <w:snapToGrid w:val="0"/>
              <w:spacing w:line="320" w:lineRule="exact"/>
              <w:rPr>
                <w:rFonts w:ascii="Book Antiqua" w:eastAsia="標楷體" w:hAnsi="Book Antiqua"/>
                <w:kern w:val="0"/>
                <w:u w:val="single"/>
              </w:rPr>
            </w:pPr>
          </w:p>
        </w:tc>
        <w:tc>
          <w:tcPr>
            <w:tcW w:w="1375" w:type="dxa"/>
            <w:shd w:val="clear" w:color="auto" w:fill="auto"/>
            <w:vAlign w:val="center"/>
          </w:tcPr>
          <w:p w:rsidR="00B0136C" w:rsidRPr="00F401DE" w:rsidRDefault="00B0136C" w:rsidP="00EB66D4">
            <w:pPr>
              <w:widowControl/>
              <w:adjustRightInd w:val="0"/>
              <w:snapToGrid w:val="0"/>
              <w:spacing w:line="320" w:lineRule="exact"/>
              <w:rPr>
                <w:rFonts w:ascii="Book Antiqua" w:eastAsia="標楷體" w:hAnsi="Book Antiqua"/>
                <w:kern w:val="0"/>
                <w:u w:val="single"/>
              </w:rPr>
            </w:pPr>
            <w:r w:rsidRPr="00B70776">
              <w:rPr>
                <w:rFonts w:ascii="Book Antiqua" w:eastAsia="標楷體" w:hAnsi="Book Antiqua"/>
                <w:kern w:val="0"/>
                <w:sz w:val="28"/>
                <w:szCs w:val="28"/>
              </w:rPr>
              <w:t>學號</w:t>
            </w:r>
          </w:p>
        </w:tc>
        <w:tc>
          <w:tcPr>
            <w:tcW w:w="4549" w:type="dxa"/>
            <w:gridSpan w:val="4"/>
            <w:shd w:val="clear" w:color="auto" w:fill="auto"/>
            <w:vAlign w:val="center"/>
          </w:tcPr>
          <w:p w:rsidR="00B0136C" w:rsidRPr="00F401DE" w:rsidRDefault="00B0136C" w:rsidP="00EB66D4">
            <w:pPr>
              <w:widowControl/>
              <w:adjustRightInd w:val="0"/>
              <w:snapToGrid w:val="0"/>
              <w:spacing w:line="320" w:lineRule="exact"/>
              <w:rPr>
                <w:rFonts w:ascii="Book Antiqua" w:eastAsia="標楷體" w:hAnsi="Book Antiqua"/>
                <w:kern w:val="0"/>
                <w:u w:val="single"/>
              </w:rPr>
            </w:pPr>
          </w:p>
        </w:tc>
      </w:tr>
      <w:tr w:rsidR="00B0136C" w:rsidRPr="00B70776" w:rsidTr="009109DD">
        <w:trPr>
          <w:trHeight w:val="1183"/>
          <w:jc w:val="center"/>
        </w:trPr>
        <w:tc>
          <w:tcPr>
            <w:tcW w:w="1363" w:type="dxa"/>
            <w:shd w:val="clear" w:color="auto" w:fill="auto"/>
            <w:vAlign w:val="center"/>
          </w:tcPr>
          <w:p w:rsidR="00B0136C" w:rsidRPr="00B70776" w:rsidRDefault="00B0136C" w:rsidP="00EB66D4">
            <w:pPr>
              <w:widowControl/>
              <w:jc w:val="center"/>
              <w:rPr>
                <w:rFonts w:ascii="Book Antiqua" w:eastAsia="標楷體" w:hAnsi="Book Antiqua"/>
                <w:kern w:val="0"/>
                <w:sz w:val="28"/>
                <w:szCs w:val="28"/>
              </w:rPr>
            </w:pPr>
            <w:r w:rsidRPr="00B70776">
              <w:rPr>
                <w:rFonts w:ascii="Book Antiqua" w:eastAsia="標楷體" w:hAnsi="Book Antiqua"/>
                <w:kern w:val="0"/>
                <w:sz w:val="28"/>
                <w:szCs w:val="28"/>
              </w:rPr>
              <w:t>系所班級</w:t>
            </w:r>
          </w:p>
        </w:tc>
        <w:tc>
          <w:tcPr>
            <w:tcW w:w="3453" w:type="dxa"/>
            <w:gridSpan w:val="3"/>
            <w:shd w:val="clear" w:color="auto" w:fill="auto"/>
          </w:tcPr>
          <w:p w:rsidR="00B0136C" w:rsidRPr="00F401DE" w:rsidRDefault="00B0136C" w:rsidP="00EB66D4">
            <w:pPr>
              <w:widowControl/>
              <w:adjustRightInd w:val="0"/>
              <w:snapToGrid w:val="0"/>
              <w:spacing w:line="280" w:lineRule="exact"/>
              <w:rPr>
                <w:rFonts w:ascii="Book Antiqua" w:eastAsia="標楷體" w:hAnsi="Book Antiqua"/>
                <w:kern w:val="0"/>
              </w:rPr>
            </w:pPr>
            <w:r w:rsidRPr="00F401DE">
              <w:rPr>
                <w:rFonts w:ascii="Book Antiqua" w:eastAsia="標楷體" w:hAnsi="Book Antiqua" w:hint="eastAsia"/>
                <w:kern w:val="0"/>
              </w:rPr>
              <w:t>□</w:t>
            </w:r>
            <w:r w:rsidRPr="002327DB">
              <w:rPr>
                <w:rFonts w:ascii="Book Antiqua" w:eastAsia="標楷體" w:hAnsi="Book Antiqua" w:hint="eastAsia"/>
                <w:kern w:val="0"/>
              </w:rPr>
              <w:t>佛教學系學士班</w:t>
            </w:r>
            <w:r>
              <w:rPr>
                <w:rFonts w:ascii="Book Antiqua" w:eastAsia="標楷體" w:hAnsi="Book Antiqua" w:hint="eastAsia"/>
                <w:kern w:val="0"/>
                <w:u w:val="single"/>
              </w:rPr>
              <w:t xml:space="preserve">     </w:t>
            </w:r>
            <w:r w:rsidRPr="00F401DE">
              <w:rPr>
                <w:rFonts w:ascii="Book Antiqua" w:eastAsia="標楷體" w:hAnsi="Book Antiqua" w:hint="eastAsia"/>
                <w:kern w:val="0"/>
              </w:rPr>
              <w:t>年級</w:t>
            </w:r>
          </w:p>
          <w:p w:rsidR="00B0136C" w:rsidRPr="00F401DE" w:rsidRDefault="00B0136C" w:rsidP="00EB66D4">
            <w:pPr>
              <w:widowControl/>
              <w:adjustRightInd w:val="0"/>
              <w:snapToGrid w:val="0"/>
              <w:spacing w:line="280" w:lineRule="exact"/>
              <w:rPr>
                <w:rFonts w:ascii="Book Antiqua" w:eastAsia="標楷體" w:hAnsi="Book Antiqua"/>
                <w:kern w:val="0"/>
                <w:u w:val="single"/>
              </w:rPr>
            </w:pPr>
            <w:r w:rsidRPr="00F401DE">
              <w:rPr>
                <w:rFonts w:ascii="Book Antiqua" w:eastAsia="標楷體" w:hAnsi="Book Antiqua" w:hint="eastAsia"/>
                <w:kern w:val="0"/>
              </w:rPr>
              <w:t>□生命教育</w:t>
            </w:r>
            <w:r>
              <w:rPr>
                <w:rFonts w:ascii="Book Antiqua" w:eastAsia="標楷體" w:hAnsi="Book Antiqua" w:hint="eastAsia"/>
                <w:kern w:val="0"/>
              </w:rPr>
              <w:t>進修學士班</w:t>
            </w:r>
            <w:r>
              <w:rPr>
                <w:rFonts w:ascii="Book Antiqua" w:eastAsia="標楷體" w:hAnsi="Book Antiqua" w:hint="eastAsia"/>
                <w:kern w:val="0"/>
                <w:u w:val="single"/>
              </w:rPr>
              <w:t xml:space="preserve">    </w:t>
            </w:r>
            <w:r w:rsidRPr="00F401DE">
              <w:rPr>
                <w:rFonts w:ascii="Book Antiqua" w:eastAsia="標楷體" w:hAnsi="Book Antiqua" w:hint="eastAsia"/>
                <w:kern w:val="0"/>
              </w:rPr>
              <w:t>年級</w:t>
            </w:r>
          </w:p>
        </w:tc>
        <w:tc>
          <w:tcPr>
            <w:tcW w:w="5924" w:type="dxa"/>
            <w:gridSpan w:val="5"/>
            <w:shd w:val="clear" w:color="auto" w:fill="auto"/>
          </w:tcPr>
          <w:p w:rsidR="00B0136C" w:rsidRPr="00F401DE" w:rsidRDefault="00B0136C" w:rsidP="00EB66D4">
            <w:pPr>
              <w:widowControl/>
              <w:adjustRightInd w:val="0"/>
              <w:snapToGrid w:val="0"/>
              <w:spacing w:line="280" w:lineRule="exact"/>
              <w:rPr>
                <w:rFonts w:ascii="Book Antiqua" w:eastAsia="標楷體" w:hAnsi="Book Antiqua"/>
                <w:kern w:val="0"/>
              </w:rPr>
            </w:pPr>
            <w:r w:rsidRPr="00F401DE">
              <w:rPr>
                <w:rFonts w:ascii="Book Antiqua" w:eastAsia="標楷體" w:hAnsi="Book Antiqua" w:hint="eastAsia"/>
                <w:kern w:val="0"/>
              </w:rPr>
              <w:t>□</w:t>
            </w:r>
            <w:r>
              <w:rPr>
                <w:rFonts w:ascii="Book Antiqua" w:eastAsia="標楷體" w:hAnsi="Book Antiqua" w:hint="eastAsia"/>
                <w:kern w:val="0"/>
              </w:rPr>
              <w:t>佛教學系</w:t>
            </w:r>
            <w:r w:rsidRPr="00F401DE">
              <w:rPr>
                <w:rFonts w:ascii="Book Antiqua" w:eastAsia="標楷體" w:hAnsi="Book Antiqua" w:hint="eastAsia"/>
                <w:kern w:val="0"/>
              </w:rPr>
              <w:t>碩士班</w:t>
            </w:r>
            <w:r>
              <w:rPr>
                <w:rFonts w:ascii="Book Antiqua" w:eastAsia="標楷體" w:hAnsi="Book Antiqua" w:hint="eastAsia"/>
                <w:kern w:val="0"/>
                <w:u w:val="single"/>
              </w:rPr>
              <w:t xml:space="preserve">     </w:t>
            </w:r>
            <w:r w:rsidRPr="00F401DE">
              <w:rPr>
                <w:rFonts w:ascii="Book Antiqua" w:eastAsia="標楷體" w:hAnsi="Book Antiqua" w:hint="eastAsia"/>
                <w:kern w:val="0"/>
              </w:rPr>
              <w:t>年級</w:t>
            </w:r>
          </w:p>
          <w:p w:rsidR="00B0136C" w:rsidRPr="00F401DE" w:rsidRDefault="00B0136C" w:rsidP="00EB66D4">
            <w:pPr>
              <w:widowControl/>
              <w:adjustRightInd w:val="0"/>
              <w:snapToGrid w:val="0"/>
              <w:spacing w:line="280" w:lineRule="exact"/>
              <w:rPr>
                <w:rFonts w:ascii="Book Antiqua" w:eastAsia="標楷體" w:hAnsi="Book Antiqua"/>
                <w:kern w:val="0"/>
                <w:u w:val="single"/>
              </w:rPr>
            </w:pPr>
            <w:r w:rsidRPr="00F401DE">
              <w:rPr>
                <w:rFonts w:ascii="Book Antiqua" w:eastAsia="標楷體" w:hAnsi="Book Antiqua" w:hint="eastAsia"/>
                <w:kern w:val="0"/>
              </w:rPr>
              <w:t>□生命教育碩士學位學程</w:t>
            </w:r>
            <w:r>
              <w:rPr>
                <w:rFonts w:ascii="Book Antiqua" w:eastAsia="標楷體" w:hAnsi="Book Antiqua" w:hint="eastAsia"/>
                <w:kern w:val="0"/>
                <w:u w:val="single"/>
              </w:rPr>
              <w:t xml:space="preserve">     </w:t>
            </w:r>
            <w:r w:rsidRPr="00F401DE">
              <w:rPr>
                <w:rFonts w:ascii="Book Antiqua" w:eastAsia="標楷體" w:hAnsi="Book Antiqua" w:hint="eastAsia"/>
                <w:kern w:val="0"/>
              </w:rPr>
              <w:t>年級</w:t>
            </w:r>
          </w:p>
          <w:p w:rsidR="00B0136C" w:rsidRDefault="00B0136C" w:rsidP="00EB66D4">
            <w:pPr>
              <w:widowControl/>
              <w:adjustRightInd w:val="0"/>
              <w:snapToGrid w:val="0"/>
              <w:spacing w:line="280" w:lineRule="exact"/>
              <w:rPr>
                <w:rFonts w:ascii="Book Antiqua" w:eastAsia="標楷體" w:hAnsi="Book Antiqua"/>
                <w:kern w:val="0"/>
              </w:rPr>
            </w:pPr>
            <w:r w:rsidRPr="00F401DE">
              <w:rPr>
                <w:rFonts w:ascii="Book Antiqua" w:eastAsia="標楷體" w:hAnsi="Book Antiqua" w:hint="eastAsia"/>
                <w:kern w:val="0"/>
              </w:rPr>
              <w:t>□社會企業與創新碩士學位學程</w:t>
            </w:r>
            <w:r>
              <w:rPr>
                <w:rFonts w:ascii="Book Antiqua" w:eastAsia="標楷體" w:hAnsi="Book Antiqua" w:hint="eastAsia"/>
                <w:kern w:val="0"/>
                <w:u w:val="single"/>
              </w:rPr>
              <w:t xml:space="preserve">    </w:t>
            </w:r>
            <w:r w:rsidRPr="00F401DE">
              <w:rPr>
                <w:rFonts w:ascii="Book Antiqua" w:eastAsia="標楷體" w:hAnsi="Book Antiqua" w:hint="eastAsia"/>
                <w:kern w:val="0"/>
              </w:rPr>
              <w:t>年級</w:t>
            </w:r>
          </w:p>
          <w:p w:rsidR="00B0136C" w:rsidRPr="00F401DE" w:rsidRDefault="00B0136C" w:rsidP="00EB66D4">
            <w:pPr>
              <w:widowControl/>
              <w:adjustRightInd w:val="0"/>
              <w:snapToGrid w:val="0"/>
              <w:spacing w:line="280" w:lineRule="exact"/>
              <w:rPr>
                <w:rFonts w:ascii="Book Antiqua" w:eastAsia="標楷體" w:hAnsi="Book Antiqua"/>
                <w:kern w:val="0"/>
                <w:u w:val="single"/>
              </w:rPr>
            </w:pPr>
            <w:r w:rsidRPr="00F401DE">
              <w:rPr>
                <w:rFonts w:ascii="Book Antiqua" w:eastAsia="標楷體" w:hAnsi="Book Antiqua" w:hint="eastAsia"/>
                <w:kern w:val="0"/>
              </w:rPr>
              <w:t>□</w:t>
            </w:r>
            <w:r>
              <w:rPr>
                <w:rFonts w:ascii="Book Antiqua" w:eastAsia="標楷體" w:hAnsi="Book Antiqua" w:hint="eastAsia"/>
                <w:kern w:val="0"/>
              </w:rPr>
              <w:t>社會企業與心靈環保在職碩士學位學程</w:t>
            </w:r>
            <w:r>
              <w:rPr>
                <w:rFonts w:ascii="Book Antiqua" w:eastAsia="標楷體" w:hAnsi="Book Antiqua" w:hint="eastAsia"/>
                <w:kern w:val="0"/>
                <w:u w:val="single"/>
              </w:rPr>
              <w:t xml:space="preserve">   </w:t>
            </w:r>
            <w:r w:rsidRPr="00F401DE">
              <w:rPr>
                <w:rFonts w:ascii="Book Antiqua" w:eastAsia="標楷體" w:hAnsi="Book Antiqua" w:hint="eastAsia"/>
                <w:kern w:val="0"/>
              </w:rPr>
              <w:t>年級</w:t>
            </w:r>
          </w:p>
        </w:tc>
      </w:tr>
      <w:tr w:rsidR="00B0136C" w:rsidRPr="00B70776" w:rsidTr="009109DD">
        <w:trPr>
          <w:trHeight w:val="3477"/>
          <w:jc w:val="center"/>
        </w:trPr>
        <w:tc>
          <w:tcPr>
            <w:tcW w:w="10741" w:type="dxa"/>
            <w:gridSpan w:val="9"/>
            <w:shd w:val="clear" w:color="auto" w:fill="auto"/>
            <w:vAlign w:val="center"/>
          </w:tcPr>
          <w:p w:rsidR="00B0136C" w:rsidRPr="00A5016B" w:rsidRDefault="00B0136C" w:rsidP="00EB66D4">
            <w:pPr>
              <w:widowControl/>
              <w:spacing w:line="260" w:lineRule="exact"/>
              <w:ind w:left="720" w:hangingChars="300" w:hanging="720"/>
              <w:rPr>
                <w:rFonts w:ascii="標楷體" w:eastAsia="標楷體" w:hAnsi="標楷體"/>
              </w:rPr>
            </w:pPr>
            <w:r w:rsidRPr="00A5016B">
              <w:rPr>
                <w:rFonts w:ascii="Book Antiqua" w:eastAsia="標楷體" w:hAnsi="Book Antiqua" w:hint="eastAsia"/>
                <w:kern w:val="0"/>
              </w:rPr>
              <w:t>依據</w:t>
            </w:r>
            <w:hyperlink r:id="rId8" w:history="1">
              <w:r>
                <w:rPr>
                  <w:rStyle w:val="af0"/>
                  <w:rFonts w:ascii="Book Antiqua" w:eastAsia="標楷體" w:hAnsi="Book Antiqua" w:hint="eastAsia"/>
                  <w:kern w:val="0"/>
                </w:rPr>
                <w:t>法鼓文理學院學分抵免辦法</w:t>
              </w:r>
              <w:r>
                <w:rPr>
                  <w:rStyle w:val="af0"/>
                  <w:rFonts w:ascii="Book Antiqua" w:eastAsia="標楷體" w:hAnsi="Book Antiqua" w:hint="eastAsia"/>
                  <w:kern w:val="0"/>
                </w:rPr>
                <w:t xml:space="preserve"> </w:t>
              </w:r>
            </w:hyperlink>
            <w:r w:rsidRPr="00A5016B">
              <w:rPr>
                <w:rFonts w:ascii="Book Antiqua" w:eastAsia="標楷體" w:hAnsi="Book Antiqua" w:hint="eastAsia"/>
                <w:kern w:val="0"/>
              </w:rPr>
              <w:t>辦理：</w:t>
            </w:r>
          </w:p>
          <w:p w:rsidR="00B0136C" w:rsidRDefault="00B0136C" w:rsidP="00B0136C">
            <w:pPr>
              <w:pStyle w:val="a7"/>
              <w:numPr>
                <w:ilvl w:val="0"/>
                <w:numId w:val="28"/>
              </w:numPr>
              <w:suppressAutoHyphens/>
              <w:snapToGrid w:val="0"/>
              <w:spacing w:line="260" w:lineRule="exact"/>
              <w:ind w:leftChars="0" w:left="770" w:hangingChars="350" w:hanging="770"/>
              <w:jc w:val="both"/>
              <w:rPr>
                <w:rFonts w:ascii="標楷體" w:eastAsia="標楷體" w:hAnsi="標楷體" w:cstheme="minorBidi"/>
                <w:color w:val="000000"/>
                <w:sz w:val="22"/>
              </w:rPr>
            </w:pPr>
            <w:r w:rsidRPr="00E97C1C">
              <w:rPr>
                <w:rFonts w:ascii="標楷體" w:eastAsia="標楷體" w:hAnsi="標楷體" w:cstheme="minorBidi"/>
                <w:color w:val="000000"/>
                <w:sz w:val="22"/>
              </w:rPr>
              <w:t>曾選修推廣教育學分班課程之學生，所選課程成績需符合本校學則相關規定，其修讀之科目名稱及課程內容必須與抵免學分課程相符，或於本校推廣教育學分班招生簡章中指定可抵免科目，且限考入本校前選修者，</w:t>
            </w:r>
            <w:r w:rsidRPr="00E97C1C">
              <w:rPr>
                <w:rFonts w:ascii="標楷體" w:eastAsia="標楷體" w:hAnsi="標楷體" w:cstheme="minorBidi"/>
                <w:b/>
                <w:color w:val="000000" w:themeColor="text1"/>
                <w:sz w:val="22"/>
              </w:rPr>
              <w:t>或在校生因特殊原因經學系、學位學程同意修習者，始得辦理抵免。抵免學分數由學系、學位學程裁定，最多以學系、學位學程規定畢業學分數二分之一為限。</w:t>
            </w:r>
            <w:r w:rsidRPr="00E97C1C">
              <w:rPr>
                <w:rFonts w:ascii="標楷體" w:eastAsia="標楷體" w:hAnsi="標楷體" w:cstheme="minorBidi"/>
                <w:b/>
                <w:color w:val="000000" w:themeColor="text1"/>
                <w:sz w:val="22"/>
              </w:rPr>
              <w:br/>
            </w:r>
            <w:r w:rsidRPr="00E97C1C">
              <w:rPr>
                <w:rFonts w:ascii="標楷體" w:eastAsia="標楷體" w:hAnsi="標楷體" w:cstheme="minorBidi"/>
                <w:color w:val="000000"/>
                <w:sz w:val="22"/>
              </w:rPr>
              <w:t>以專科以上學校推廣教育學分作為大學同等學力報考大學學士班一年級新生入學考試資格用者，入學後，不得再予抵免學分；惟以該學力報考學士班轉學考試資格者，入學後，得申請抵免。</w:t>
            </w:r>
          </w:p>
          <w:p w:rsidR="00B0136C" w:rsidRDefault="00B0136C" w:rsidP="00EB66D4">
            <w:pPr>
              <w:pStyle w:val="a7"/>
              <w:snapToGrid w:val="0"/>
              <w:spacing w:line="260" w:lineRule="exact"/>
              <w:jc w:val="both"/>
              <w:rPr>
                <w:rFonts w:ascii="標楷體" w:eastAsia="標楷體" w:hAnsi="標楷體" w:cstheme="minorBidi"/>
                <w:color w:val="000000"/>
                <w:sz w:val="22"/>
              </w:rPr>
            </w:pPr>
            <w:r w:rsidRPr="00E97C1C">
              <w:rPr>
                <w:rFonts w:ascii="標楷體" w:eastAsia="標楷體" w:hAnsi="標楷體" w:cstheme="minorBidi"/>
                <w:color w:val="000000"/>
                <w:sz w:val="22"/>
              </w:rPr>
              <w:t>推廣教育學分辦理抵免後，在校修業，不得少於該學制修業期限及畢業應修學分數二分之一，且不得少於一年。</w:t>
            </w:r>
          </w:p>
          <w:p w:rsidR="00B0136C" w:rsidRDefault="00B0136C" w:rsidP="00EB66D4">
            <w:pPr>
              <w:pStyle w:val="a7"/>
              <w:snapToGrid w:val="0"/>
              <w:spacing w:line="260" w:lineRule="exact"/>
              <w:jc w:val="both"/>
              <w:rPr>
                <w:rFonts w:ascii="標楷體" w:eastAsia="標楷體" w:hAnsi="標楷體" w:cstheme="minorBidi"/>
                <w:color w:val="000000"/>
                <w:sz w:val="22"/>
              </w:rPr>
            </w:pPr>
            <w:r w:rsidRPr="00E97C1C">
              <w:rPr>
                <w:rFonts w:ascii="標楷體" w:eastAsia="標楷體" w:hAnsi="標楷體" w:cstheme="minorBidi"/>
                <w:color w:val="000000"/>
                <w:sz w:val="22"/>
              </w:rPr>
              <w:t>以遠距教學方式取得之推廣教育學分進行抵免者，其抵免之學分數不得超過該學制規定之畢業總學分數二分之一，達三分之一者，需另造冊報送教育部備查。</w:t>
            </w:r>
          </w:p>
          <w:p w:rsidR="00B0136C" w:rsidRPr="00E97C1C" w:rsidRDefault="00B0136C" w:rsidP="00EB66D4">
            <w:pPr>
              <w:pStyle w:val="a7"/>
              <w:snapToGrid w:val="0"/>
              <w:spacing w:line="260" w:lineRule="exact"/>
              <w:jc w:val="both"/>
              <w:rPr>
                <w:rFonts w:ascii="標楷體" w:eastAsia="標楷體" w:hAnsi="標楷體" w:cstheme="minorBidi"/>
                <w:color w:val="000000"/>
                <w:sz w:val="22"/>
              </w:rPr>
            </w:pPr>
            <w:r w:rsidRPr="00E97C1C">
              <w:rPr>
                <w:rFonts w:ascii="標楷體" w:eastAsia="標楷體" w:hAnsi="標楷體" w:cstheme="minorBidi"/>
                <w:b/>
                <w:color w:val="000000"/>
                <w:sz w:val="22"/>
              </w:rPr>
              <w:t>第一項特殊原因認定標準，由學系、學位學程</w:t>
            </w:r>
            <w:r w:rsidRPr="00E97C1C">
              <w:rPr>
                <w:rFonts w:ascii="標楷體" w:eastAsia="標楷體" w:hAnsi="標楷體" w:cstheme="minorBidi" w:hint="eastAsia"/>
                <w:b/>
                <w:color w:val="000000"/>
                <w:sz w:val="22"/>
              </w:rPr>
              <w:t>訂</w:t>
            </w:r>
            <w:r w:rsidRPr="00E97C1C">
              <w:rPr>
                <w:rFonts w:ascii="標楷體" w:eastAsia="標楷體" w:hAnsi="標楷體" w:cstheme="minorBidi"/>
                <w:b/>
                <w:color w:val="000000"/>
                <w:sz w:val="22"/>
              </w:rPr>
              <w:t>之。</w:t>
            </w:r>
          </w:p>
        </w:tc>
      </w:tr>
      <w:tr w:rsidR="00B0136C" w:rsidRPr="00B70776" w:rsidTr="009109DD">
        <w:trPr>
          <w:trHeight w:val="759"/>
          <w:jc w:val="center"/>
        </w:trPr>
        <w:tc>
          <w:tcPr>
            <w:tcW w:w="1646" w:type="dxa"/>
            <w:gridSpan w:val="2"/>
            <w:shd w:val="clear" w:color="auto" w:fill="auto"/>
            <w:vAlign w:val="center"/>
          </w:tcPr>
          <w:p w:rsidR="00B0136C" w:rsidRDefault="00B0136C" w:rsidP="00EB66D4">
            <w:pPr>
              <w:jc w:val="center"/>
              <w:rPr>
                <w:rFonts w:ascii="標楷體" w:eastAsia="標楷體" w:hAnsi="標楷體"/>
              </w:rPr>
            </w:pPr>
            <w:r>
              <w:rPr>
                <w:rFonts w:ascii="標楷體" w:eastAsia="標楷體" w:hAnsi="標楷體" w:hint="eastAsia"/>
              </w:rPr>
              <w:t>學分班名稱</w:t>
            </w:r>
          </w:p>
        </w:tc>
        <w:tc>
          <w:tcPr>
            <w:tcW w:w="1238" w:type="dxa"/>
            <w:shd w:val="clear" w:color="auto" w:fill="auto"/>
            <w:vAlign w:val="center"/>
          </w:tcPr>
          <w:p w:rsidR="00B0136C" w:rsidRDefault="00B0136C" w:rsidP="00EB66D4">
            <w:pPr>
              <w:jc w:val="center"/>
              <w:rPr>
                <w:rFonts w:ascii="標楷體" w:eastAsia="標楷體" w:hAnsi="標楷體"/>
              </w:rPr>
            </w:pPr>
            <w:r>
              <w:rPr>
                <w:rFonts w:ascii="標楷體" w:eastAsia="標楷體" w:hAnsi="標楷體" w:hint="eastAsia"/>
              </w:rPr>
              <w:t>課程期間</w:t>
            </w:r>
          </w:p>
        </w:tc>
        <w:tc>
          <w:tcPr>
            <w:tcW w:w="1931" w:type="dxa"/>
            <w:shd w:val="clear" w:color="auto" w:fill="auto"/>
            <w:vAlign w:val="center"/>
          </w:tcPr>
          <w:p w:rsidR="00B0136C" w:rsidRDefault="00B0136C" w:rsidP="00EB66D4">
            <w:pPr>
              <w:jc w:val="center"/>
              <w:rPr>
                <w:rFonts w:ascii="標楷體" w:eastAsia="標楷體" w:hAnsi="標楷體"/>
              </w:rPr>
            </w:pPr>
            <w:r>
              <w:rPr>
                <w:rFonts w:ascii="標楷體" w:eastAsia="標楷體" w:hAnsi="標楷體" w:hint="eastAsia"/>
              </w:rPr>
              <w:t>課程名稱</w:t>
            </w:r>
          </w:p>
        </w:tc>
        <w:tc>
          <w:tcPr>
            <w:tcW w:w="1513" w:type="dxa"/>
            <w:gridSpan w:val="2"/>
            <w:shd w:val="clear" w:color="auto" w:fill="auto"/>
            <w:vAlign w:val="center"/>
          </w:tcPr>
          <w:p w:rsidR="00B0136C" w:rsidRPr="00A5016B" w:rsidRDefault="00B0136C" w:rsidP="00EB66D4">
            <w:pPr>
              <w:spacing w:line="0" w:lineRule="atLeast"/>
              <w:ind w:left="720" w:hangingChars="300" w:hanging="720"/>
              <w:jc w:val="center"/>
              <w:rPr>
                <w:rFonts w:ascii="Book Antiqua" w:eastAsia="標楷體" w:hAnsi="Book Antiqua"/>
                <w:kern w:val="0"/>
              </w:rPr>
            </w:pPr>
            <w:r>
              <w:rPr>
                <w:rFonts w:ascii="標楷體" w:eastAsia="標楷體" w:hAnsi="標楷體"/>
              </w:rPr>
              <w:t>學分</w:t>
            </w:r>
            <w:r>
              <w:rPr>
                <w:rFonts w:ascii="標楷體" w:eastAsia="標楷體" w:hAnsi="標楷體" w:hint="eastAsia"/>
              </w:rPr>
              <w:t>數</w:t>
            </w:r>
          </w:p>
        </w:tc>
        <w:tc>
          <w:tcPr>
            <w:tcW w:w="2855" w:type="dxa"/>
            <w:gridSpan w:val="2"/>
            <w:shd w:val="clear" w:color="auto" w:fill="auto"/>
            <w:vAlign w:val="center"/>
          </w:tcPr>
          <w:p w:rsidR="00B0136C" w:rsidRPr="00A5016B" w:rsidRDefault="00B0136C" w:rsidP="00EB66D4">
            <w:pPr>
              <w:spacing w:line="0" w:lineRule="atLeast"/>
              <w:jc w:val="center"/>
              <w:rPr>
                <w:rFonts w:ascii="Book Antiqua" w:eastAsia="標楷體" w:hAnsi="Book Antiqua"/>
                <w:kern w:val="0"/>
              </w:rPr>
            </w:pPr>
            <w:r>
              <w:rPr>
                <w:rFonts w:ascii="Book Antiqua" w:eastAsia="標楷體" w:hAnsi="Book Antiqua" w:hint="eastAsia"/>
                <w:kern w:val="0"/>
              </w:rPr>
              <w:t xml:space="preserve"> </w:t>
            </w:r>
            <w:r>
              <w:rPr>
                <w:rFonts w:ascii="Book Antiqua" w:eastAsia="標楷體" w:hAnsi="Book Antiqua" w:hint="eastAsia"/>
                <w:kern w:val="0"/>
              </w:rPr>
              <w:t>特殊原因說明</w:t>
            </w:r>
          </w:p>
        </w:tc>
        <w:tc>
          <w:tcPr>
            <w:tcW w:w="1555" w:type="dxa"/>
            <w:shd w:val="clear" w:color="auto" w:fill="auto"/>
            <w:vAlign w:val="center"/>
          </w:tcPr>
          <w:p w:rsidR="00B0136C" w:rsidRPr="00A5016B" w:rsidRDefault="00B0136C" w:rsidP="00EB66D4">
            <w:pPr>
              <w:spacing w:line="0" w:lineRule="atLeast"/>
              <w:jc w:val="both"/>
              <w:rPr>
                <w:rFonts w:ascii="Book Antiqua" w:eastAsia="標楷體" w:hAnsi="Book Antiqua"/>
                <w:kern w:val="0"/>
              </w:rPr>
            </w:pPr>
            <w:r w:rsidRPr="00E414CC">
              <w:rPr>
                <w:rFonts w:ascii="Book Antiqua" w:eastAsia="標楷體" w:hAnsi="Book Antiqua" w:hint="eastAsia"/>
                <w:kern w:val="0"/>
              </w:rPr>
              <w:t>學程主任</w:t>
            </w:r>
            <w:r>
              <w:rPr>
                <w:rFonts w:ascii="Book Antiqua" w:eastAsia="標楷體" w:hAnsi="Book Antiqua" w:hint="eastAsia"/>
                <w:kern w:val="0"/>
              </w:rPr>
              <w:t>、</w:t>
            </w:r>
            <w:r>
              <w:rPr>
                <w:rFonts w:ascii="Book Antiqua" w:eastAsia="標楷體" w:hAnsi="Book Antiqua"/>
                <w:kern w:val="0"/>
              </w:rPr>
              <w:br/>
            </w:r>
            <w:r>
              <w:rPr>
                <w:rFonts w:ascii="Book Antiqua" w:eastAsia="標楷體" w:hAnsi="Book Antiqua" w:hint="eastAsia"/>
                <w:kern w:val="0"/>
              </w:rPr>
              <w:t>系主任</w:t>
            </w:r>
            <w:r w:rsidRPr="00E414CC">
              <w:rPr>
                <w:rFonts w:ascii="Book Antiqua" w:eastAsia="標楷體" w:hAnsi="Book Antiqua" w:hint="eastAsia"/>
                <w:kern w:val="0"/>
              </w:rPr>
              <w:t>意見</w:t>
            </w:r>
          </w:p>
        </w:tc>
      </w:tr>
      <w:tr w:rsidR="00B0136C" w:rsidRPr="00B70776" w:rsidTr="009109DD">
        <w:trPr>
          <w:trHeight w:val="1042"/>
          <w:jc w:val="center"/>
        </w:trPr>
        <w:tc>
          <w:tcPr>
            <w:tcW w:w="1646" w:type="dxa"/>
            <w:gridSpan w:val="2"/>
            <w:shd w:val="clear" w:color="auto" w:fill="auto"/>
            <w:vAlign w:val="center"/>
          </w:tcPr>
          <w:p w:rsidR="00B0136C" w:rsidRDefault="00B0136C" w:rsidP="00EB66D4">
            <w:pPr>
              <w:jc w:val="center"/>
              <w:rPr>
                <w:rFonts w:ascii="標楷體" w:eastAsia="標楷體" w:hAnsi="標楷體"/>
              </w:rPr>
            </w:pPr>
          </w:p>
        </w:tc>
        <w:tc>
          <w:tcPr>
            <w:tcW w:w="1238" w:type="dxa"/>
            <w:shd w:val="clear" w:color="auto" w:fill="auto"/>
            <w:vAlign w:val="center"/>
          </w:tcPr>
          <w:p w:rsidR="00B0136C" w:rsidRDefault="00B0136C" w:rsidP="00EB66D4">
            <w:pPr>
              <w:jc w:val="center"/>
              <w:rPr>
                <w:rFonts w:ascii="標楷體" w:eastAsia="標楷體" w:hAnsi="標楷體"/>
              </w:rPr>
            </w:pPr>
          </w:p>
        </w:tc>
        <w:tc>
          <w:tcPr>
            <w:tcW w:w="1931" w:type="dxa"/>
            <w:shd w:val="clear" w:color="auto" w:fill="auto"/>
            <w:vAlign w:val="center"/>
          </w:tcPr>
          <w:p w:rsidR="00B0136C" w:rsidRDefault="00B0136C" w:rsidP="00EB66D4">
            <w:pPr>
              <w:jc w:val="center"/>
              <w:rPr>
                <w:rFonts w:ascii="標楷體" w:eastAsia="標楷體" w:hAnsi="標楷體"/>
              </w:rPr>
            </w:pPr>
          </w:p>
        </w:tc>
        <w:tc>
          <w:tcPr>
            <w:tcW w:w="1513" w:type="dxa"/>
            <w:gridSpan w:val="2"/>
            <w:shd w:val="clear" w:color="auto" w:fill="auto"/>
            <w:vAlign w:val="center"/>
          </w:tcPr>
          <w:p w:rsidR="00B0136C" w:rsidRDefault="00B0136C" w:rsidP="00EB66D4">
            <w:pPr>
              <w:widowControl/>
              <w:spacing w:line="0" w:lineRule="atLeast"/>
              <w:ind w:left="720" w:hangingChars="300" w:hanging="720"/>
              <w:jc w:val="center"/>
              <w:rPr>
                <w:rFonts w:ascii="Book Antiqua" w:eastAsia="標楷體" w:hAnsi="Book Antiqua"/>
                <w:kern w:val="0"/>
              </w:rPr>
            </w:pPr>
          </w:p>
        </w:tc>
        <w:tc>
          <w:tcPr>
            <w:tcW w:w="2855" w:type="dxa"/>
            <w:gridSpan w:val="2"/>
            <w:shd w:val="clear" w:color="auto" w:fill="auto"/>
            <w:vAlign w:val="center"/>
          </w:tcPr>
          <w:p w:rsidR="00B0136C" w:rsidRPr="006C4303" w:rsidRDefault="00B0136C" w:rsidP="00EB66D4">
            <w:pPr>
              <w:widowControl/>
              <w:spacing w:line="0" w:lineRule="atLeast"/>
              <w:ind w:left="720" w:hangingChars="300" w:hanging="720"/>
              <w:jc w:val="center"/>
              <w:rPr>
                <w:rFonts w:ascii="Book Antiqua" w:eastAsia="標楷體" w:hAnsi="Book Antiqua"/>
                <w:kern w:val="0"/>
              </w:rPr>
            </w:pPr>
          </w:p>
        </w:tc>
        <w:tc>
          <w:tcPr>
            <w:tcW w:w="1555" w:type="dxa"/>
            <w:shd w:val="clear" w:color="auto" w:fill="auto"/>
            <w:vAlign w:val="center"/>
          </w:tcPr>
          <w:p w:rsidR="00B0136C" w:rsidRDefault="00B0136C" w:rsidP="00EB66D4">
            <w:pPr>
              <w:widowControl/>
              <w:spacing w:line="0" w:lineRule="atLeast"/>
              <w:ind w:left="720" w:hangingChars="300" w:hanging="720"/>
              <w:rPr>
                <w:rFonts w:ascii="Book Antiqua" w:eastAsia="標楷體" w:hAnsi="Book Antiqua"/>
                <w:kern w:val="0"/>
              </w:rPr>
            </w:pPr>
            <w:r w:rsidRPr="00D237A9">
              <w:rPr>
                <w:rFonts w:ascii="Book Antiqua" w:eastAsia="標楷體" w:hAnsi="Book Antiqua" w:hint="eastAsia"/>
                <w:kern w:val="0"/>
              </w:rPr>
              <w:t>□</w:t>
            </w:r>
            <w:r>
              <w:rPr>
                <w:rFonts w:ascii="Book Antiqua" w:eastAsia="標楷體" w:hAnsi="Book Antiqua" w:hint="eastAsia"/>
                <w:kern w:val="0"/>
              </w:rPr>
              <w:t>同意</w:t>
            </w:r>
          </w:p>
          <w:p w:rsidR="00B0136C" w:rsidRPr="006C4303" w:rsidRDefault="00B0136C" w:rsidP="00EB66D4">
            <w:pPr>
              <w:widowControl/>
              <w:spacing w:line="0" w:lineRule="atLeast"/>
              <w:ind w:left="240" w:hangingChars="100" w:hanging="240"/>
              <w:rPr>
                <w:rFonts w:ascii="Book Antiqua" w:eastAsia="標楷體" w:hAnsi="Book Antiqua"/>
                <w:kern w:val="0"/>
              </w:rPr>
            </w:pPr>
            <w:r w:rsidRPr="00D237A9">
              <w:rPr>
                <w:rFonts w:ascii="Book Antiqua" w:eastAsia="標楷體" w:hAnsi="Book Antiqua" w:hint="eastAsia"/>
                <w:kern w:val="0"/>
              </w:rPr>
              <w:t>□</w:t>
            </w:r>
            <w:r>
              <w:rPr>
                <w:rFonts w:ascii="Book Antiqua" w:eastAsia="標楷體" w:hAnsi="Book Antiqua" w:hint="eastAsia"/>
                <w:kern w:val="0"/>
              </w:rPr>
              <w:t>不同意</w:t>
            </w:r>
          </w:p>
        </w:tc>
      </w:tr>
      <w:tr w:rsidR="00B0136C" w:rsidRPr="00B70776" w:rsidTr="009109DD">
        <w:trPr>
          <w:trHeight w:val="1042"/>
          <w:jc w:val="center"/>
        </w:trPr>
        <w:tc>
          <w:tcPr>
            <w:tcW w:w="1646" w:type="dxa"/>
            <w:gridSpan w:val="2"/>
            <w:tcBorders>
              <w:bottom w:val="single" w:sz="12" w:space="0" w:color="auto"/>
            </w:tcBorders>
            <w:shd w:val="clear" w:color="auto" w:fill="auto"/>
            <w:vAlign w:val="center"/>
          </w:tcPr>
          <w:p w:rsidR="00B0136C" w:rsidRDefault="00B0136C" w:rsidP="00EB66D4">
            <w:pPr>
              <w:jc w:val="center"/>
              <w:rPr>
                <w:rFonts w:ascii="標楷體" w:eastAsia="標楷體" w:hAnsi="標楷體"/>
              </w:rPr>
            </w:pPr>
          </w:p>
        </w:tc>
        <w:tc>
          <w:tcPr>
            <w:tcW w:w="1238" w:type="dxa"/>
            <w:tcBorders>
              <w:bottom w:val="single" w:sz="12" w:space="0" w:color="auto"/>
            </w:tcBorders>
            <w:shd w:val="clear" w:color="auto" w:fill="auto"/>
            <w:vAlign w:val="center"/>
          </w:tcPr>
          <w:p w:rsidR="00B0136C" w:rsidRDefault="00B0136C" w:rsidP="00EB66D4">
            <w:pPr>
              <w:jc w:val="center"/>
              <w:rPr>
                <w:rFonts w:ascii="標楷體" w:eastAsia="標楷體" w:hAnsi="標楷體"/>
              </w:rPr>
            </w:pPr>
          </w:p>
        </w:tc>
        <w:tc>
          <w:tcPr>
            <w:tcW w:w="1931" w:type="dxa"/>
            <w:tcBorders>
              <w:bottom w:val="single" w:sz="12" w:space="0" w:color="auto"/>
            </w:tcBorders>
            <w:shd w:val="clear" w:color="auto" w:fill="auto"/>
            <w:vAlign w:val="center"/>
          </w:tcPr>
          <w:p w:rsidR="00B0136C" w:rsidRDefault="00B0136C" w:rsidP="00EB66D4">
            <w:pPr>
              <w:jc w:val="center"/>
              <w:rPr>
                <w:rFonts w:ascii="標楷體" w:eastAsia="標楷體" w:hAnsi="標楷體"/>
              </w:rPr>
            </w:pPr>
          </w:p>
        </w:tc>
        <w:tc>
          <w:tcPr>
            <w:tcW w:w="1513" w:type="dxa"/>
            <w:gridSpan w:val="2"/>
            <w:tcBorders>
              <w:bottom w:val="single" w:sz="12" w:space="0" w:color="auto"/>
            </w:tcBorders>
            <w:shd w:val="clear" w:color="auto" w:fill="auto"/>
            <w:vAlign w:val="center"/>
          </w:tcPr>
          <w:p w:rsidR="00B0136C" w:rsidRDefault="00B0136C" w:rsidP="00EB66D4">
            <w:pPr>
              <w:widowControl/>
              <w:spacing w:line="0" w:lineRule="atLeast"/>
              <w:ind w:left="720" w:hangingChars="300" w:hanging="720"/>
              <w:jc w:val="center"/>
              <w:rPr>
                <w:rFonts w:ascii="Book Antiqua" w:eastAsia="標楷體" w:hAnsi="Book Antiqua"/>
                <w:kern w:val="0"/>
              </w:rPr>
            </w:pPr>
          </w:p>
        </w:tc>
        <w:tc>
          <w:tcPr>
            <w:tcW w:w="2855" w:type="dxa"/>
            <w:gridSpan w:val="2"/>
            <w:tcBorders>
              <w:bottom w:val="single" w:sz="12" w:space="0" w:color="auto"/>
            </w:tcBorders>
            <w:shd w:val="clear" w:color="auto" w:fill="auto"/>
            <w:vAlign w:val="center"/>
          </w:tcPr>
          <w:p w:rsidR="00B0136C" w:rsidRPr="006C4303" w:rsidRDefault="00B0136C" w:rsidP="00EB66D4">
            <w:pPr>
              <w:widowControl/>
              <w:spacing w:line="0" w:lineRule="atLeast"/>
              <w:ind w:left="720" w:hangingChars="300" w:hanging="720"/>
              <w:jc w:val="center"/>
              <w:rPr>
                <w:rFonts w:ascii="Book Antiqua" w:eastAsia="標楷體" w:hAnsi="Book Antiqua"/>
                <w:kern w:val="0"/>
              </w:rPr>
            </w:pPr>
          </w:p>
        </w:tc>
        <w:tc>
          <w:tcPr>
            <w:tcW w:w="1555" w:type="dxa"/>
            <w:tcBorders>
              <w:bottom w:val="single" w:sz="12" w:space="0" w:color="auto"/>
            </w:tcBorders>
            <w:shd w:val="clear" w:color="auto" w:fill="auto"/>
            <w:vAlign w:val="center"/>
          </w:tcPr>
          <w:p w:rsidR="00B0136C" w:rsidRDefault="00B0136C" w:rsidP="00EB66D4">
            <w:pPr>
              <w:widowControl/>
              <w:spacing w:line="0" w:lineRule="atLeast"/>
              <w:ind w:left="720" w:hangingChars="300" w:hanging="720"/>
              <w:rPr>
                <w:rFonts w:ascii="Book Antiqua" w:eastAsia="標楷體" w:hAnsi="Book Antiqua"/>
                <w:kern w:val="0"/>
              </w:rPr>
            </w:pPr>
            <w:r w:rsidRPr="00D237A9">
              <w:rPr>
                <w:rFonts w:ascii="Book Antiqua" w:eastAsia="標楷體" w:hAnsi="Book Antiqua" w:hint="eastAsia"/>
                <w:kern w:val="0"/>
              </w:rPr>
              <w:t>□</w:t>
            </w:r>
            <w:r>
              <w:rPr>
                <w:rFonts w:ascii="Book Antiqua" w:eastAsia="標楷體" w:hAnsi="Book Antiqua" w:hint="eastAsia"/>
                <w:kern w:val="0"/>
              </w:rPr>
              <w:t>同意</w:t>
            </w:r>
          </w:p>
          <w:p w:rsidR="00B0136C" w:rsidRPr="006C4303" w:rsidRDefault="00B0136C" w:rsidP="00EB66D4">
            <w:pPr>
              <w:widowControl/>
              <w:spacing w:line="0" w:lineRule="atLeast"/>
              <w:ind w:left="720" w:hangingChars="300" w:hanging="720"/>
              <w:rPr>
                <w:rFonts w:ascii="Book Antiqua" w:eastAsia="標楷體" w:hAnsi="Book Antiqua"/>
                <w:kern w:val="0"/>
              </w:rPr>
            </w:pPr>
            <w:r w:rsidRPr="00D237A9">
              <w:rPr>
                <w:rFonts w:ascii="Book Antiqua" w:eastAsia="標楷體" w:hAnsi="Book Antiqua" w:hint="eastAsia"/>
                <w:kern w:val="0"/>
              </w:rPr>
              <w:t>□</w:t>
            </w:r>
            <w:r>
              <w:rPr>
                <w:rFonts w:ascii="Book Antiqua" w:eastAsia="標楷體" w:hAnsi="Book Antiqua" w:hint="eastAsia"/>
                <w:kern w:val="0"/>
              </w:rPr>
              <w:t>不同意</w:t>
            </w:r>
          </w:p>
        </w:tc>
      </w:tr>
      <w:tr w:rsidR="00B0136C" w:rsidRPr="00B70776" w:rsidTr="009109DD">
        <w:trPr>
          <w:trHeight w:val="992"/>
          <w:jc w:val="center"/>
        </w:trPr>
        <w:tc>
          <w:tcPr>
            <w:tcW w:w="1363" w:type="dxa"/>
            <w:vMerge w:val="restart"/>
            <w:tcBorders>
              <w:top w:val="single" w:sz="12" w:space="0" w:color="auto"/>
              <w:left w:val="single" w:sz="12" w:space="0" w:color="auto"/>
              <w:bottom w:val="single" w:sz="8" w:space="0" w:color="auto"/>
              <w:right w:val="single" w:sz="8" w:space="0" w:color="auto"/>
            </w:tcBorders>
            <w:shd w:val="clear" w:color="auto" w:fill="auto"/>
            <w:vAlign w:val="center"/>
          </w:tcPr>
          <w:p w:rsidR="00B0136C" w:rsidRPr="00B70776" w:rsidRDefault="00B0136C" w:rsidP="00EB66D4">
            <w:pPr>
              <w:widowControl/>
              <w:adjustRightInd w:val="0"/>
              <w:snapToGrid w:val="0"/>
              <w:jc w:val="center"/>
              <w:rPr>
                <w:rFonts w:ascii="Book Antiqua" w:eastAsia="標楷體" w:hAnsi="Book Antiqua"/>
                <w:kern w:val="0"/>
                <w:sz w:val="28"/>
                <w:szCs w:val="28"/>
              </w:rPr>
            </w:pPr>
            <w:r>
              <w:rPr>
                <w:rFonts w:ascii="Book Antiqua" w:eastAsia="標楷體" w:hAnsi="Book Antiqua" w:hint="eastAsia"/>
                <w:kern w:val="0"/>
                <w:sz w:val="28"/>
                <w:szCs w:val="28"/>
              </w:rPr>
              <w:t>所屬教學單位主管審核</w:t>
            </w:r>
          </w:p>
        </w:tc>
        <w:tc>
          <w:tcPr>
            <w:tcW w:w="9377" w:type="dxa"/>
            <w:gridSpan w:val="8"/>
            <w:tcBorders>
              <w:top w:val="single" w:sz="12" w:space="0" w:color="auto"/>
              <w:left w:val="single" w:sz="8" w:space="0" w:color="auto"/>
              <w:bottom w:val="single" w:sz="8" w:space="0" w:color="auto"/>
              <w:right w:val="single" w:sz="12" w:space="0" w:color="auto"/>
            </w:tcBorders>
            <w:shd w:val="clear" w:color="auto" w:fill="auto"/>
          </w:tcPr>
          <w:p w:rsidR="00B0136C" w:rsidRPr="00D237A9" w:rsidRDefault="00B0136C" w:rsidP="00EB66D4">
            <w:pPr>
              <w:widowControl/>
              <w:adjustRightInd w:val="0"/>
              <w:snapToGrid w:val="0"/>
              <w:ind w:left="1469" w:hangingChars="612" w:hanging="1469"/>
              <w:rPr>
                <w:rFonts w:ascii="Book Antiqua" w:eastAsia="標楷體" w:hAnsi="Book Antiqua"/>
                <w:kern w:val="0"/>
              </w:rPr>
            </w:pPr>
            <w:r w:rsidRPr="00D237A9">
              <w:rPr>
                <w:rFonts w:ascii="Book Antiqua" w:eastAsia="標楷體" w:hAnsi="Book Antiqua" w:hint="eastAsia"/>
                <w:kern w:val="0"/>
              </w:rPr>
              <w:t>請打ˇ</w:t>
            </w:r>
          </w:p>
          <w:p w:rsidR="00B0136C" w:rsidRPr="00D237A9" w:rsidRDefault="00B0136C" w:rsidP="00EB66D4">
            <w:pPr>
              <w:widowControl/>
              <w:adjustRightInd w:val="0"/>
              <w:snapToGrid w:val="0"/>
              <w:ind w:left="1469" w:hangingChars="612" w:hanging="1469"/>
              <w:rPr>
                <w:rFonts w:ascii="Book Antiqua" w:eastAsia="標楷體" w:hAnsi="Book Antiqua"/>
                <w:kern w:val="0"/>
              </w:rPr>
            </w:pPr>
            <w:r w:rsidRPr="00D237A9">
              <w:rPr>
                <w:rFonts w:ascii="Book Antiqua" w:eastAsia="標楷體" w:hAnsi="Book Antiqua" w:hint="eastAsia"/>
                <w:kern w:val="0"/>
              </w:rPr>
              <w:t>□</w:t>
            </w:r>
            <w:r w:rsidRPr="00D237A9">
              <w:rPr>
                <w:rFonts w:ascii="Book Antiqua" w:eastAsia="標楷體" w:hAnsi="Book Antiqua" w:hint="eastAsia"/>
                <w:kern w:val="0"/>
              </w:rPr>
              <w:t xml:space="preserve"> </w:t>
            </w:r>
            <w:r>
              <w:rPr>
                <w:rFonts w:ascii="Book Antiqua" w:eastAsia="標楷體" w:hAnsi="Book Antiqua" w:hint="eastAsia"/>
                <w:kern w:val="0"/>
              </w:rPr>
              <w:t>同意修習</w:t>
            </w:r>
            <w:r>
              <w:rPr>
                <w:rFonts w:ascii="Book Antiqua" w:eastAsia="標楷體" w:hAnsi="Book Antiqua" w:hint="eastAsia"/>
                <w:kern w:val="0"/>
                <w:u w:val="single"/>
              </w:rPr>
              <w:t xml:space="preserve">      </w:t>
            </w:r>
            <w:r w:rsidRPr="00D237A9">
              <w:rPr>
                <w:rFonts w:ascii="Book Antiqua" w:eastAsia="標楷體" w:hAnsi="Book Antiqua" w:hint="eastAsia"/>
                <w:kern w:val="0"/>
              </w:rPr>
              <w:t>門課</w:t>
            </w:r>
            <w:r>
              <w:rPr>
                <w:rFonts w:ascii="Book Antiqua" w:eastAsia="標楷體" w:hAnsi="Book Antiqua" w:hint="eastAsia"/>
                <w:kern w:val="0"/>
              </w:rPr>
              <w:t>程，修畢後可申請抵免</w:t>
            </w:r>
            <w:r w:rsidRPr="00D237A9">
              <w:rPr>
                <w:rFonts w:ascii="Book Antiqua" w:eastAsia="標楷體" w:hAnsi="Book Antiqua" w:hint="eastAsia"/>
                <w:kern w:val="0"/>
              </w:rPr>
              <w:t>學分。</w:t>
            </w:r>
          </w:p>
          <w:p w:rsidR="00B0136C" w:rsidRPr="00B70776" w:rsidRDefault="00B0136C" w:rsidP="00EB66D4">
            <w:pPr>
              <w:widowControl/>
              <w:adjustRightInd w:val="0"/>
              <w:snapToGrid w:val="0"/>
              <w:ind w:left="1469" w:hangingChars="612" w:hanging="1469"/>
              <w:rPr>
                <w:rFonts w:ascii="Book Antiqua" w:eastAsia="標楷體" w:hAnsi="Book Antiqua"/>
                <w:kern w:val="0"/>
              </w:rPr>
            </w:pPr>
            <w:r w:rsidRPr="00D237A9">
              <w:rPr>
                <w:rFonts w:ascii="Book Antiqua" w:eastAsia="標楷體" w:hAnsi="Book Antiqua" w:hint="eastAsia"/>
                <w:kern w:val="0"/>
              </w:rPr>
              <w:t>□</w:t>
            </w:r>
            <w:r w:rsidRPr="00D237A9">
              <w:rPr>
                <w:rFonts w:ascii="Book Antiqua" w:eastAsia="標楷體" w:hAnsi="Book Antiqua" w:hint="eastAsia"/>
                <w:kern w:val="0"/>
              </w:rPr>
              <w:t xml:space="preserve"> </w:t>
            </w:r>
            <w:r>
              <w:rPr>
                <w:rFonts w:ascii="Book Antiqua" w:eastAsia="標楷體" w:hAnsi="Book Antiqua" w:hint="eastAsia"/>
                <w:kern w:val="0"/>
              </w:rPr>
              <w:t>不同意修習</w:t>
            </w:r>
            <w:r>
              <w:rPr>
                <w:rFonts w:ascii="Book Antiqua" w:eastAsia="標楷體" w:hAnsi="Book Antiqua" w:hint="eastAsia"/>
                <w:kern w:val="0"/>
                <w:u w:val="single"/>
              </w:rPr>
              <w:t xml:space="preserve">      </w:t>
            </w:r>
            <w:r>
              <w:rPr>
                <w:rFonts w:ascii="Book Antiqua" w:eastAsia="標楷體" w:hAnsi="Book Antiqua" w:hint="eastAsia"/>
                <w:kern w:val="0"/>
              </w:rPr>
              <w:t>門</w:t>
            </w:r>
            <w:r w:rsidRPr="00D237A9">
              <w:rPr>
                <w:rFonts w:ascii="Book Antiqua" w:eastAsia="標楷體" w:hAnsi="Book Antiqua" w:hint="eastAsia"/>
                <w:kern w:val="0"/>
              </w:rPr>
              <w:t>課程。</w:t>
            </w:r>
          </w:p>
        </w:tc>
      </w:tr>
      <w:tr w:rsidR="00B0136C" w:rsidRPr="00B70776" w:rsidTr="009109DD">
        <w:trPr>
          <w:trHeight w:val="399"/>
          <w:jc w:val="center"/>
        </w:trPr>
        <w:tc>
          <w:tcPr>
            <w:tcW w:w="1363" w:type="dxa"/>
            <w:vMerge/>
            <w:tcBorders>
              <w:top w:val="single" w:sz="8" w:space="0" w:color="auto"/>
              <w:left w:val="single" w:sz="12" w:space="0" w:color="auto"/>
              <w:bottom w:val="single" w:sz="8" w:space="0" w:color="auto"/>
              <w:right w:val="single" w:sz="8" w:space="0" w:color="auto"/>
            </w:tcBorders>
            <w:shd w:val="clear" w:color="auto" w:fill="auto"/>
            <w:vAlign w:val="center"/>
          </w:tcPr>
          <w:p w:rsidR="00B0136C" w:rsidRDefault="00B0136C" w:rsidP="00EB66D4">
            <w:pPr>
              <w:widowControl/>
              <w:adjustRightInd w:val="0"/>
              <w:snapToGrid w:val="0"/>
              <w:jc w:val="center"/>
              <w:rPr>
                <w:rFonts w:ascii="Book Antiqua" w:eastAsia="標楷體" w:hAnsi="Book Antiqua"/>
                <w:kern w:val="0"/>
                <w:sz w:val="28"/>
                <w:szCs w:val="28"/>
              </w:rPr>
            </w:pPr>
          </w:p>
        </w:tc>
        <w:tc>
          <w:tcPr>
            <w:tcW w:w="345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0136C" w:rsidRPr="00FC37F9" w:rsidRDefault="00B0136C" w:rsidP="00EB66D4">
            <w:pPr>
              <w:widowControl/>
              <w:adjustRightInd w:val="0"/>
              <w:snapToGrid w:val="0"/>
              <w:jc w:val="center"/>
              <w:rPr>
                <w:rFonts w:ascii="Book Antiqua" w:eastAsia="標楷體" w:hAnsi="Book Antiqua"/>
                <w:kern w:val="0"/>
                <w:sz w:val="28"/>
                <w:szCs w:val="28"/>
              </w:rPr>
            </w:pPr>
            <w:r>
              <w:rPr>
                <w:rFonts w:ascii="Book Antiqua" w:eastAsia="標楷體" w:hAnsi="Book Antiqua" w:hint="eastAsia"/>
                <w:kern w:val="0"/>
                <w:sz w:val="28"/>
                <w:szCs w:val="28"/>
              </w:rPr>
              <w:t>學系、學程承辦人簽章</w:t>
            </w:r>
          </w:p>
        </w:tc>
        <w:tc>
          <w:tcPr>
            <w:tcW w:w="302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0136C" w:rsidRPr="00B70776" w:rsidRDefault="00B0136C" w:rsidP="00EB66D4">
            <w:pPr>
              <w:widowControl/>
              <w:adjustRightInd w:val="0"/>
              <w:snapToGrid w:val="0"/>
              <w:jc w:val="center"/>
              <w:rPr>
                <w:rFonts w:ascii="Book Antiqua" w:eastAsia="標楷體" w:hAnsi="Book Antiqua"/>
                <w:kern w:val="0"/>
                <w:sz w:val="28"/>
                <w:szCs w:val="28"/>
              </w:rPr>
            </w:pPr>
            <w:r w:rsidRPr="00FC37F9">
              <w:rPr>
                <w:rFonts w:ascii="Book Antiqua" w:eastAsia="標楷體" w:hAnsi="Book Antiqua" w:hint="eastAsia"/>
                <w:kern w:val="0"/>
                <w:sz w:val="28"/>
                <w:szCs w:val="28"/>
              </w:rPr>
              <w:t>學程主任簽章</w:t>
            </w:r>
          </w:p>
        </w:tc>
        <w:tc>
          <w:tcPr>
            <w:tcW w:w="2895"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rsidR="00B0136C" w:rsidRPr="00B70776" w:rsidRDefault="00B0136C" w:rsidP="00EB66D4">
            <w:pPr>
              <w:widowControl/>
              <w:adjustRightInd w:val="0"/>
              <w:snapToGrid w:val="0"/>
              <w:jc w:val="center"/>
              <w:rPr>
                <w:rFonts w:ascii="Book Antiqua" w:eastAsia="標楷體" w:hAnsi="Book Antiqua"/>
                <w:kern w:val="0"/>
                <w:sz w:val="28"/>
                <w:szCs w:val="28"/>
              </w:rPr>
            </w:pPr>
            <w:r w:rsidRPr="00FC37F9">
              <w:rPr>
                <w:rFonts w:ascii="Book Antiqua" w:eastAsia="標楷體" w:hAnsi="Book Antiqua" w:hint="eastAsia"/>
                <w:kern w:val="0"/>
                <w:sz w:val="28"/>
                <w:szCs w:val="28"/>
              </w:rPr>
              <w:t>系主任</w:t>
            </w:r>
            <w:r>
              <w:rPr>
                <w:rFonts w:ascii="Book Antiqua" w:eastAsia="標楷體" w:hAnsi="Book Antiqua" w:hint="eastAsia"/>
                <w:kern w:val="0"/>
                <w:sz w:val="28"/>
                <w:szCs w:val="28"/>
              </w:rPr>
              <w:t>、</w:t>
            </w:r>
            <w:r w:rsidRPr="00FC37F9">
              <w:rPr>
                <w:rFonts w:ascii="Book Antiqua" w:eastAsia="標楷體" w:hAnsi="Book Antiqua" w:hint="eastAsia"/>
                <w:kern w:val="0"/>
                <w:sz w:val="28"/>
                <w:szCs w:val="28"/>
              </w:rPr>
              <w:t>學群長簽章</w:t>
            </w:r>
          </w:p>
        </w:tc>
      </w:tr>
      <w:tr w:rsidR="00B0136C" w:rsidRPr="00B70776" w:rsidTr="009109DD">
        <w:trPr>
          <w:trHeight w:val="910"/>
          <w:jc w:val="center"/>
        </w:trPr>
        <w:tc>
          <w:tcPr>
            <w:tcW w:w="1363" w:type="dxa"/>
            <w:vMerge/>
            <w:tcBorders>
              <w:top w:val="single" w:sz="8" w:space="0" w:color="auto"/>
              <w:left w:val="single" w:sz="12" w:space="0" w:color="auto"/>
              <w:bottom w:val="single" w:sz="8" w:space="0" w:color="auto"/>
              <w:right w:val="single" w:sz="8" w:space="0" w:color="auto"/>
            </w:tcBorders>
            <w:shd w:val="clear" w:color="auto" w:fill="auto"/>
            <w:vAlign w:val="center"/>
          </w:tcPr>
          <w:p w:rsidR="00B0136C" w:rsidRDefault="00B0136C" w:rsidP="00EB66D4">
            <w:pPr>
              <w:widowControl/>
              <w:adjustRightInd w:val="0"/>
              <w:snapToGrid w:val="0"/>
              <w:jc w:val="center"/>
              <w:rPr>
                <w:rFonts w:ascii="Book Antiqua" w:eastAsia="標楷體" w:hAnsi="Book Antiqua"/>
                <w:kern w:val="0"/>
                <w:sz w:val="28"/>
                <w:szCs w:val="28"/>
              </w:rPr>
            </w:pPr>
          </w:p>
        </w:tc>
        <w:tc>
          <w:tcPr>
            <w:tcW w:w="345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0136C" w:rsidRPr="00FC37F9" w:rsidRDefault="00B0136C" w:rsidP="00EB66D4">
            <w:pPr>
              <w:widowControl/>
              <w:adjustRightInd w:val="0"/>
              <w:snapToGrid w:val="0"/>
              <w:jc w:val="center"/>
              <w:rPr>
                <w:rFonts w:ascii="Book Antiqua" w:eastAsia="標楷體" w:hAnsi="Book Antiqua"/>
                <w:kern w:val="0"/>
                <w:sz w:val="28"/>
                <w:szCs w:val="28"/>
              </w:rPr>
            </w:pPr>
          </w:p>
        </w:tc>
        <w:tc>
          <w:tcPr>
            <w:tcW w:w="302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0136C" w:rsidRPr="00FC37F9" w:rsidRDefault="00B0136C" w:rsidP="00EB66D4">
            <w:pPr>
              <w:widowControl/>
              <w:adjustRightInd w:val="0"/>
              <w:snapToGrid w:val="0"/>
              <w:jc w:val="center"/>
              <w:rPr>
                <w:rFonts w:ascii="Book Antiqua" w:eastAsia="標楷體" w:hAnsi="Book Antiqua"/>
                <w:kern w:val="0"/>
                <w:sz w:val="28"/>
                <w:szCs w:val="28"/>
              </w:rPr>
            </w:pPr>
          </w:p>
        </w:tc>
        <w:tc>
          <w:tcPr>
            <w:tcW w:w="2895"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rsidR="00B0136C" w:rsidRPr="00FC37F9" w:rsidRDefault="00B0136C" w:rsidP="00EB66D4">
            <w:pPr>
              <w:widowControl/>
              <w:adjustRightInd w:val="0"/>
              <w:snapToGrid w:val="0"/>
              <w:jc w:val="center"/>
              <w:rPr>
                <w:rFonts w:ascii="Book Antiqua" w:eastAsia="標楷體" w:hAnsi="Book Antiqua"/>
                <w:kern w:val="0"/>
                <w:sz w:val="28"/>
                <w:szCs w:val="28"/>
              </w:rPr>
            </w:pPr>
          </w:p>
        </w:tc>
      </w:tr>
      <w:tr w:rsidR="00B0136C" w:rsidRPr="00B70776" w:rsidTr="009109DD">
        <w:trPr>
          <w:trHeight w:val="434"/>
          <w:jc w:val="center"/>
        </w:trPr>
        <w:tc>
          <w:tcPr>
            <w:tcW w:w="1363"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B0136C" w:rsidRDefault="00B0136C" w:rsidP="00EB66D4">
            <w:pPr>
              <w:widowControl/>
              <w:adjustRightInd w:val="0"/>
              <w:snapToGrid w:val="0"/>
              <w:jc w:val="center"/>
              <w:rPr>
                <w:rFonts w:ascii="Book Antiqua" w:eastAsia="標楷體" w:hAnsi="Book Antiqua"/>
                <w:kern w:val="0"/>
                <w:sz w:val="28"/>
                <w:szCs w:val="28"/>
              </w:rPr>
            </w:pPr>
            <w:r>
              <w:rPr>
                <w:rFonts w:ascii="Book Antiqua" w:eastAsia="標楷體" w:hAnsi="Book Antiqua" w:hint="eastAsia"/>
                <w:kern w:val="0"/>
                <w:sz w:val="28"/>
                <w:szCs w:val="28"/>
              </w:rPr>
              <w:t>教研處</w:t>
            </w:r>
          </w:p>
          <w:p w:rsidR="00B0136C" w:rsidRPr="00B70776" w:rsidRDefault="00B0136C" w:rsidP="00EB66D4">
            <w:pPr>
              <w:widowControl/>
              <w:adjustRightInd w:val="0"/>
              <w:snapToGrid w:val="0"/>
              <w:jc w:val="center"/>
              <w:rPr>
                <w:rFonts w:ascii="Book Antiqua" w:eastAsia="標楷體" w:hAnsi="Book Antiqua"/>
                <w:kern w:val="0"/>
                <w:sz w:val="28"/>
                <w:szCs w:val="28"/>
              </w:rPr>
            </w:pPr>
            <w:r>
              <w:rPr>
                <w:rFonts w:ascii="Book Antiqua" w:eastAsia="標楷體" w:hAnsi="Book Antiqua" w:hint="eastAsia"/>
                <w:kern w:val="0"/>
                <w:sz w:val="28"/>
                <w:szCs w:val="28"/>
              </w:rPr>
              <w:t>教務組</w:t>
            </w:r>
          </w:p>
        </w:tc>
        <w:tc>
          <w:tcPr>
            <w:tcW w:w="345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0136C" w:rsidRPr="00FC37F9" w:rsidRDefault="00B0136C" w:rsidP="00EB66D4">
            <w:pPr>
              <w:widowControl/>
              <w:adjustRightInd w:val="0"/>
              <w:snapToGrid w:val="0"/>
              <w:jc w:val="center"/>
              <w:rPr>
                <w:rFonts w:ascii="Book Antiqua" w:eastAsia="標楷體" w:hAnsi="Book Antiqua"/>
                <w:kern w:val="0"/>
                <w:sz w:val="28"/>
                <w:szCs w:val="28"/>
              </w:rPr>
            </w:pPr>
            <w:r>
              <w:rPr>
                <w:rFonts w:ascii="Book Antiqua" w:eastAsia="標楷體" w:hAnsi="Book Antiqua" w:hint="eastAsia"/>
                <w:kern w:val="0"/>
                <w:sz w:val="28"/>
                <w:szCs w:val="28"/>
              </w:rPr>
              <w:t>教務組承辦人簽章</w:t>
            </w:r>
          </w:p>
        </w:tc>
        <w:tc>
          <w:tcPr>
            <w:tcW w:w="5924" w:type="dxa"/>
            <w:gridSpan w:val="5"/>
            <w:tcBorders>
              <w:top w:val="single" w:sz="8" w:space="0" w:color="auto"/>
              <w:left w:val="single" w:sz="8" w:space="0" w:color="auto"/>
              <w:bottom w:val="single" w:sz="8" w:space="0" w:color="auto"/>
              <w:right w:val="single" w:sz="12" w:space="0" w:color="auto"/>
            </w:tcBorders>
            <w:shd w:val="clear" w:color="auto" w:fill="auto"/>
            <w:vAlign w:val="center"/>
          </w:tcPr>
          <w:p w:rsidR="00B0136C" w:rsidRPr="00B70776" w:rsidRDefault="00B0136C" w:rsidP="00EB66D4">
            <w:pPr>
              <w:widowControl/>
              <w:adjustRightInd w:val="0"/>
              <w:snapToGrid w:val="0"/>
              <w:jc w:val="center"/>
              <w:rPr>
                <w:rFonts w:ascii="Book Antiqua" w:eastAsia="標楷體" w:hAnsi="Book Antiqua"/>
                <w:kern w:val="0"/>
                <w:sz w:val="28"/>
                <w:szCs w:val="28"/>
              </w:rPr>
            </w:pPr>
            <w:r>
              <w:rPr>
                <w:rFonts w:ascii="Book Antiqua" w:eastAsia="標楷體" w:hAnsi="Book Antiqua" w:hint="eastAsia"/>
                <w:kern w:val="0"/>
                <w:sz w:val="28"/>
                <w:szCs w:val="28"/>
              </w:rPr>
              <w:t>教務組組長簽章</w:t>
            </w:r>
          </w:p>
        </w:tc>
      </w:tr>
      <w:tr w:rsidR="00B0136C" w:rsidRPr="00B70776" w:rsidTr="009109DD">
        <w:trPr>
          <w:trHeight w:val="1044"/>
          <w:jc w:val="center"/>
        </w:trPr>
        <w:tc>
          <w:tcPr>
            <w:tcW w:w="1363" w:type="dxa"/>
            <w:vMerge/>
            <w:tcBorders>
              <w:top w:val="single" w:sz="8" w:space="0" w:color="auto"/>
              <w:left w:val="single" w:sz="12" w:space="0" w:color="auto"/>
              <w:bottom w:val="single" w:sz="12" w:space="0" w:color="auto"/>
              <w:right w:val="single" w:sz="8" w:space="0" w:color="auto"/>
            </w:tcBorders>
            <w:shd w:val="clear" w:color="auto" w:fill="auto"/>
            <w:vAlign w:val="center"/>
          </w:tcPr>
          <w:p w:rsidR="00B0136C" w:rsidRPr="00B70776" w:rsidRDefault="00B0136C" w:rsidP="00EB66D4">
            <w:pPr>
              <w:widowControl/>
              <w:adjustRightInd w:val="0"/>
              <w:snapToGrid w:val="0"/>
              <w:jc w:val="center"/>
              <w:rPr>
                <w:rFonts w:ascii="Book Antiqua" w:eastAsia="標楷體" w:hAnsi="Book Antiqua"/>
                <w:kern w:val="0"/>
                <w:sz w:val="28"/>
                <w:szCs w:val="28"/>
              </w:rPr>
            </w:pPr>
          </w:p>
        </w:tc>
        <w:tc>
          <w:tcPr>
            <w:tcW w:w="3453"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B0136C" w:rsidRDefault="00B0136C" w:rsidP="00EB66D4">
            <w:pPr>
              <w:widowControl/>
              <w:adjustRightInd w:val="0"/>
              <w:snapToGrid w:val="0"/>
              <w:jc w:val="center"/>
              <w:rPr>
                <w:rFonts w:ascii="標楷體" w:eastAsia="標楷體" w:hAnsi="標楷體"/>
              </w:rPr>
            </w:pPr>
            <w:r>
              <w:rPr>
                <w:rFonts w:ascii="標楷體" w:eastAsia="標楷體" w:hAnsi="標楷體" w:hint="eastAsia"/>
              </w:rPr>
              <w:t xml:space="preserve"> </w:t>
            </w:r>
          </w:p>
          <w:p w:rsidR="00B0136C" w:rsidRDefault="00B0136C" w:rsidP="00EB66D4">
            <w:pPr>
              <w:widowControl/>
              <w:adjustRightInd w:val="0"/>
              <w:snapToGrid w:val="0"/>
              <w:jc w:val="center"/>
              <w:rPr>
                <w:rFonts w:ascii="標楷體" w:eastAsia="標楷體" w:hAnsi="標楷體"/>
              </w:rPr>
            </w:pPr>
          </w:p>
          <w:p w:rsidR="00B0136C" w:rsidRPr="00555A1B" w:rsidRDefault="00B0136C" w:rsidP="00EB66D4">
            <w:pPr>
              <w:widowControl/>
              <w:adjustRightInd w:val="0"/>
              <w:snapToGrid w:val="0"/>
              <w:jc w:val="center"/>
              <w:rPr>
                <w:rFonts w:ascii="Book Antiqua" w:eastAsia="標楷體" w:hAnsi="Book Antiqua"/>
                <w:kern w:val="0"/>
                <w:sz w:val="28"/>
                <w:szCs w:val="28"/>
              </w:rPr>
            </w:pPr>
            <w:r>
              <w:rPr>
                <w:rFonts w:ascii="標楷體" w:eastAsia="標楷體" w:hAnsi="標楷體" w:hint="eastAsia"/>
                <w:sz w:val="20"/>
              </w:rPr>
              <w:t xml:space="preserve">  </w:t>
            </w:r>
            <w:r w:rsidRPr="00555A1B">
              <w:rPr>
                <w:rFonts w:ascii="標楷體" w:eastAsia="標楷體" w:hAnsi="標楷體" w:hint="eastAsia"/>
                <w:sz w:val="20"/>
              </w:rPr>
              <w:t>年</w:t>
            </w:r>
            <w:r>
              <w:rPr>
                <w:rFonts w:ascii="標楷體" w:eastAsia="標楷體" w:hAnsi="標楷體" w:hint="eastAsia"/>
                <w:sz w:val="20"/>
              </w:rPr>
              <w:t xml:space="preserve">  </w:t>
            </w:r>
            <w:r w:rsidRPr="00555A1B">
              <w:rPr>
                <w:rFonts w:ascii="標楷體" w:eastAsia="標楷體" w:hAnsi="標楷體" w:hint="eastAsia"/>
                <w:sz w:val="20"/>
              </w:rPr>
              <w:t>月 日</w:t>
            </w:r>
            <w:r>
              <w:rPr>
                <w:rFonts w:ascii="標楷體" w:eastAsia="標楷體" w:hAnsi="標楷體" w:hint="eastAsia"/>
                <w:sz w:val="20"/>
              </w:rPr>
              <w:t>確認學生繳費狀態</w:t>
            </w:r>
          </w:p>
        </w:tc>
        <w:tc>
          <w:tcPr>
            <w:tcW w:w="5924" w:type="dxa"/>
            <w:gridSpan w:val="5"/>
            <w:tcBorders>
              <w:top w:val="single" w:sz="8" w:space="0" w:color="auto"/>
              <w:left w:val="single" w:sz="8" w:space="0" w:color="auto"/>
              <w:bottom w:val="single" w:sz="12" w:space="0" w:color="auto"/>
              <w:right w:val="single" w:sz="12" w:space="0" w:color="auto"/>
            </w:tcBorders>
            <w:shd w:val="clear" w:color="auto" w:fill="auto"/>
            <w:vAlign w:val="center"/>
          </w:tcPr>
          <w:p w:rsidR="00B0136C" w:rsidRPr="00B70776" w:rsidRDefault="00B0136C" w:rsidP="00EB66D4">
            <w:pPr>
              <w:widowControl/>
              <w:adjustRightInd w:val="0"/>
              <w:snapToGrid w:val="0"/>
              <w:jc w:val="center"/>
              <w:rPr>
                <w:rFonts w:ascii="Book Antiqua" w:eastAsia="標楷體" w:hAnsi="Book Antiqua"/>
                <w:kern w:val="0"/>
                <w:sz w:val="28"/>
                <w:szCs w:val="28"/>
              </w:rPr>
            </w:pPr>
          </w:p>
        </w:tc>
      </w:tr>
    </w:tbl>
    <w:p w:rsidR="00B0136C" w:rsidRPr="00931820" w:rsidRDefault="00B0136C" w:rsidP="00B0136C">
      <w:pPr>
        <w:widowControl/>
        <w:spacing w:line="240" w:lineRule="exact"/>
        <w:ind w:rightChars="-76" w:right="-182"/>
        <w:rPr>
          <w:rFonts w:ascii="標楷體" w:eastAsia="標楷體" w:hAnsi="標楷體"/>
          <w:sz w:val="20"/>
          <w:szCs w:val="20"/>
        </w:rPr>
      </w:pPr>
      <w:bookmarkStart w:id="0" w:name="_GoBack"/>
      <w:r w:rsidRPr="00931820">
        <w:rPr>
          <w:rFonts w:ascii="標楷體" w:eastAsia="標楷體" w:hAnsi="標楷體" w:hint="eastAsia"/>
          <w:sz w:val="20"/>
          <w:szCs w:val="20"/>
        </w:rPr>
        <w:t>注意事項：</w:t>
      </w:r>
    </w:p>
    <w:p w:rsidR="00B0136C" w:rsidRPr="00931820" w:rsidRDefault="00B0136C" w:rsidP="00B0136C">
      <w:pPr>
        <w:pStyle w:val="a7"/>
        <w:widowControl/>
        <w:numPr>
          <w:ilvl w:val="0"/>
          <w:numId w:val="29"/>
        </w:numPr>
        <w:spacing w:line="240" w:lineRule="exact"/>
        <w:ind w:leftChars="0" w:left="284" w:rightChars="-76" w:right="-182" w:hanging="284"/>
        <w:rPr>
          <w:rFonts w:ascii="標楷體" w:eastAsia="標楷體" w:hAnsi="標楷體"/>
          <w:sz w:val="20"/>
          <w:szCs w:val="20"/>
        </w:rPr>
      </w:pPr>
      <w:r w:rsidRPr="00931820">
        <w:rPr>
          <w:rFonts w:ascii="標楷體" w:eastAsia="標楷體" w:hAnsi="標楷體" w:hint="eastAsia"/>
          <w:sz w:val="20"/>
          <w:szCs w:val="20"/>
        </w:rPr>
        <w:t>在校生申請選修推廣教育學分班課程於每學期加、退選結束前，填妥本申請單向學系、學位學程承辦人提出申請。</w:t>
      </w:r>
    </w:p>
    <w:p w:rsidR="00B0136C" w:rsidRPr="00931820" w:rsidRDefault="00B0136C" w:rsidP="00B0136C">
      <w:pPr>
        <w:pStyle w:val="a7"/>
        <w:widowControl/>
        <w:numPr>
          <w:ilvl w:val="0"/>
          <w:numId w:val="29"/>
        </w:numPr>
        <w:spacing w:line="240" w:lineRule="exact"/>
        <w:ind w:leftChars="0" w:left="284" w:rightChars="-76" w:right="-182" w:hanging="284"/>
        <w:rPr>
          <w:rFonts w:ascii="標楷體" w:eastAsia="標楷體" w:hAnsi="標楷體"/>
          <w:sz w:val="20"/>
          <w:szCs w:val="20"/>
        </w:rPr>
      </w:pPr>
      <w:r w:rsidRPr="00931820">
        <w:rPr>
          <w:rFonts w:ascii="標楷體" w:eastAsia="標楷體" w:hAnsi="標楷體" w:hint="eastAsia"/>
          <w:sz w:val="20"/>
          <w:szCs w:val="20"/>
        </w:rPr>
        <w:t>經學系、學位學程同意修習者，修畢課程後，於每學期加、退選結束前，持「學生學分抵免申請表」、「學分證明書」向學系、學位學程承辦人提出抵免申請。</w:t>
      </w:r>
    </w:p>
    <w:bookmarkEnd w:id="0"/>
    <w:p w:rsidR="00704E19" w:rsidRPr="00B0136C" w:rsidRDefault="00704E19" w:rsidP="00B0136C"/>
    <w:sectPr w:rsidR="00704E19" w:rsidRPr="00B0136C" w:rsidSect="009109DD">
      <w:pgSz w:w="11906" w:h="16838" w:code="9"/>
      <w:pgMar w:top="794" w:right="1077" w:bottom="794" w:left="1077" w:header="964"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0FB" w:rsidRDefault="000B20FB" w:rsidP="006E3283">
      <w:r>
        <w:separator/>
      </w:r>
    </w:p>
  </w:endnote>
  <w:endnote w:type="continuationSeparator" w:id="0">
    <w:p w:rsidR="000B20FB" w:rsidRDefault="000B20FB" w:rsidP="006E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ngsuh">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0FB" w:rsidRDefault="000B20FB" w:rsidP="006E3283">
      <w:r>
        <w:separator/>
      </w:r>
    </w:p>
  </w:footnote>
  <w:footnote w:type="continuationSeparator" w:id="0">
    <w:p w:rsidR="000B20FB" w:rsidRDefault="000B20FB" w:rsidP="006E3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C38"/>
    <w:multiLevelType w:val="hybridMultilevel"/>
    <w:tmpl w:val="C6343964"/>
    <w:lvl w:ilvl="0" w:tplc="F97CC2B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BF6DC9"/>
    <w:multiLevelType w:val="hybridMultilevel"/>
    <w:tmpl w:val="91D8AE7E"/>
    <w:lvl w:ilvl="0" w:tplc="BD2EFFD2">
      <w:start w:val="1"/>
      <w:numFmt w:val="taiwaneseCountingThousand"/>
      <w:lvlText w:val="第%1條"/>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4F2AFD"/>
    <w:multiLevelType w:val="hybridMultilevel"/>
    <w:tmpl w:val="EFF0497C"/>
    <w:lvl w:ilvl="0" w:tplc="188655F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
    <w:nsid w:val="17327E9A"/>
    <w:multiLevelType w:val="hybridMultilevel"/>
    <w:tmpl w:val="E572CA4A"/>
    <w:lvl w:ilvl="0" w:tplc="1DE8D02A">
      <w:start w:val="1"/>
      <w:numFmt w:val="taiwaneseCountingThousand"/>
      <w:lvlText w:val="%1、"/>
      <w:lvlJc w:val="left"/>
      <w:pPr>
        <w:ind w:left="480" w:hanging="480"/>
      </w:pPr>
      <w:rPr>
        <w:rFonts w:hint="eastAsia"/>
      </w:rPr>
    </w:lvl>
    <w:lvl w:ilvl="1" w:tplc="1E7CD360">
      <w:start w:val="1"/>
      <w:numFmt w:val="taiwaneseCountingThousand"/>
      <w:lvlText w:val="第%2條"/>
      <w:lvlJc w:val="left"/>
      <w:pPr>
        <w:ind w:left="1320" w:hanging="840"/>
      </w:pPr>
      <w:rPr>
        <w:rFonts w:cs="Gungsuh"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F62984"/>
    <w:multiLevelType w:val="hybridMultilevel"/>
    <w:tmpl w:val="8B583FD8"/>
    <w:lvl w:ilvl="0" w:tplc="188655F0">
      <w:start w:val="1"/>
      <w:numFmt w:val="taiwaneseCountingThousand"/>
      <w:lvlText w:val="(%1)"/>
      <w:lvlJc w:val="left"/>
      <w:pPr>
        <w:ind w:left="866"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E13B8E"/>
    <w:multiLevelType w:val="hybridMultilevel"/>
    <w:tmpl w:val="DF8CAD7E"/>
    <w:lvl w:ilvl="0" w:tplc="71E2657E">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9E5A58"/>
    <w:multiLevelType w:val="multilevel"/>
    <w:tmpl w:val="2B8A925C"/>
    <w:lvl w:ilvl="0">
      <w:start w:val="1"/>
      <w:numFmt w:val="decimal"/>
      <w:lvlText w:val="%1."/>
      <w:lvlJc w:val="left"/>
      <w:pPr>
        <w:tabs>
          <w:tab w:val="num" w:pos="0"/>
        </w:tabs>
        <w:ind w:left="480" w:hanging="480"/>
      </w:pPr>
      <w:rPr>
        <w:rFonts w:hint="eastAsia"/>
        <w:sz w:val="20"/>
        <w:szCs w:val="20"/>
      </w:rPr>
    </w:lvl>
    <w:lvl w:ilvl="1">
      <w:start w:val="1"/>
      <w:numFmt w:val="taiwaneseCountingThousand"/>
      <w:lvlText w:val="%2、"/>
      <w:lvlJc w:val="left"/>
      <w:pPr>
        <w:tabs>
          <w:tab w:val="num" w:pos="0"/>
        </w:tabs>
        <w:ind w:left="960" w:hanging="480"/>
      </w:pPr>
      <w:rPr>
        <w:rFonts w:hint="eastAsia"/>
        <w:strike w:val="0"/>
        <w:dstrike w:val="0"/>
      </w:rPr>
    </w:lvl>
    <w:lvl w:ilvl="2">
      <w:start w:val="1"/>
      <w:numFmt w:val="taiwaneseCountingThousand"/>
      <w:lvlText w:val="%3、"/>
      <w:lvlJc w:val="lef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7">
    <w:nsid w:val="260252CD"/>
    <w:multiLevelType w:val="multilevel"/>
    <w:tmpl w:val="1F5451C6"/>
    <w:lvl w:ilvl="0">
      <w:start w:val="5"/>
      <w:numFmt w:val="taiwaneseCountingThousand"/>
      <w:lvlText w:val="第%1條"/>
      <w:lvlJc w:val="left"/>
      <w:pPr>
        <w:tabs>
          <w:tab w:val="num" w:pos="0"/>
        </w:tabs>
        <w:ind w:left="480" w:hanging="480"/>
      </w:pPr>
      <w:rPr>
        <w:rFonts w:hint="default"/>
        <w:b w:val="0"/>
        <w:sz w:val="24"/>
        <w:szCs w:val="20"/>
      </w:rPr>
    </w:lvl>
    <w:lvl w:ilvl="1">
      <w:start w:val="1"/>
      <w:numFmt w:val="taiwaneseCountingThousand"/>
      <w:lvlText w:val="%2、"/>
      <w:lvlJc w:val="left"/>
      <w:pPr>
        <w:tabs>
          <w:tab w:val="num" w:pos="0"/>
        </w:tabs>
        <w:ind w:left="960" w:hanging="480"/>
      </w:pPr>
      <w:rPr>
        <w:rFonts w:hint="eastAsia"/>
        <w:strike w:val="0"/>
        <w:dstrike w:val="0"/>
      </w:rPr>
    </w:lvl>
    <w:lvl w:ilvl="2">
      <w:start w:val="1"/>
      <w:numFmt w:val="taiwaneseCountingThousand"/>
      <w:lvlText w:val="%3、"/>
      <w:lvlJc w:val="lef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8">
    <w:nsid w:val="275B7CDC"/>
    <w:multiLevelType w:val="hybridMultilevel"/>
    <w:tmpl w:val="8168FFDC"/>
    <w:lvl w:ilvl="0" w:tplc="04090015">
      <w:start w:val="1"/>
      <w:numFmt w:val="taiwaneseCountingThousand"/>
      <w:lvlText w:val="%1、"/>
      <w:lvlJc w:val="left"/>
      <w:pPr>
        <w:ind w:left="386" w:hanging="480"/>
      </w:pPr>
      <w:rPr>
        <w:rFonts w:hint="eastAsia"/>
      </w:rPr>
    </w:lvl>
    <w:lvl w:ilvl="1" w:tplc="F97CC2B6">
      <w:start w:val="1"/>
      <w:numFmt w:val="taiwaneseCountingThousand"/>
      <w:lvlText w:val="(%2)"/>
      <w:lvlJc w:val="left"/>
      <w:pPr>
        <w:ind w:left="866" w:hanging="480"/>
      </w:pPr>
      <w:rPr>
        <w:rFonts w:hint="eastAsia"/>
      </w:rPr>
    </w:lvl>
    <w:lvl w:ilvl="2" w:tplc="95F69DE6">
      <w:start w:val="1"/>
      <w:numFmt w:val="taiwaneseCountingThousand"/>
      <w:lvlText w:val="%3、"/>
      <w:lvlJc w:val="left"/>
      <w:pPr>
        <w:ind w:left="1346" w:hanging="480"/>
      </w:pPr>
      <w:rPr>
        <w:lang w:val="en-US"/>
      </w:r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9">
    <w:nsid w:val="324B1764"/>
    <w:multiLevelType w:val="hybridMultilevel"/>
    <w:tmpl w:val="28F83AF2"/>
    <w:lvl w:ilvl="0" w:tplc="A0AA290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A2766F"/>
    <w:multiLevelType w:val="hybridMultilevel"/>
    <w:tmpl w:val="8D3E2520"/>
    <w:lvl w:ilvl="0" w:tplc="71E2657E">
      <w:start w:val="1"/>
      <w:numFmt w:val="taiwaneseCountingThousand"/>
      <w:lvlText w:val="第%1條"/>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9830C2"/>
    <w:multiLevelType w:val="hybridMultilevel"/>
    <w:tmpl w:val="6A662B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A53284"/>
    <w:multiLevelType w:val="hybridMultilevel"/>
    <w:tmpl w:val="C470B9F2"/>
    <w:lvl w:ilvl="0" w:tplc="94726CDC">
      <w:start w:val="1"/>
      <w:numFmt w:val="taiwaneseCountingThousand"/>
      <w:lvlText w:val="第%1條"/>
      <w:lvlJc w:val="left"/>
      <w:pPr>
        <w:ind w:left="386" w:hanging="480"/>
      </w:pPr>
      <w:rPr>
        <w:rFonts w:hint="eastAsia"/>
      </w:rPr>
    </w:lvl>
    <w:lvl w:ilvl="1" w:tplc="188655F0">
      <w:start w:val="1"/>
      <w:numFmt w:val="taiwaneseCountingThousand"/>
      <w:lvlText w:val="(%2)"/>
      <w:lvlJc w:val="left"/>
      <w:pPr>
        <w:ind w:left="866" w:hanging="480"/>
      </w:pPr>
      <w:rPr>
        <w:rFonts w:hint="default"/>
        <w:color w:val="000000" w:themeColor="text1"/>
      </w:r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13">
    <w:nsid w:val="4CF63F7F"/>
    <w:multiLevelType w:val="hybridMultilevel"/>
    <w:tmpl w:val="3DD20EF2"/>
    <w:lvl w:ilvl="0" w:tplc="A2F03B04">
      <w:start w:val="1"/>
      <w:numFmt w:val="decimal"/>
      <w:lvlText w:val="第%1條"/>
      <w:lvlJc w:val="left"/>
      <w:pPr>
        <w:ind w:left="480" w:hanging="480"/>
      </w:pPr>
      <w:rPr>
        <w:rFonts w:ascii="標楷體" w:eastAsia="標楷體" w:hAnsi="標楷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D591670"/>
    <w:multiLevelType w:val="hybridMultilevel"/>
    <w:tmpl w:val="4E186590"/>
    <w:lvl w:ilvl="0" w:tplc="AF18A51A">
      <w:start w:val="1"/>
      <w:numFmt w:val="taiwaneseCountingThousand"/>
      <w:lvlText w:val="%1、"/>
      <w:lvlJc w:val="left"/>
      <w:pPr>
        <w:ind w:left="1320" w:hanging="480"/>
      </w:pPr>
      <w:rPr>
        <w:b w:val="0"/>
      </w:rPr>
    </w:lvl>
    <w:lvl w:ilvl="1" w:tplc="F97CC2B6">
      <w:start w:val="1"/>
      <w:numFmt w:val="taiwaneseCountingThousand"/>
      <w:lvlText w:val="(%2)"/>
      <w:lvlJc w:val="left"/>
      <w:pPr>
        <w:ind w:left="1800" w:hanging="480"/>
      </w:pPr>
      <w:rPr>
        <w:rFonts w:hint="eastAsia"/>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5167150F"/>
    <w:multiLevelType w:val="hybridMultilevel"/>
    <w:tmpl w:val="7BCA7686"/>
    <w:lvl w:ilvl="0" w:tplc="504A8BE8">
      <w:start w:val="1"/>
      <w:numFmt w:val="taiwaneseCountingThousand"/>
      <w:lvlText w:val="(%1)"/>
      <w:lvlJc w:val="left"/>
      <w:pPr>
        <w:ind w:left="1080" w:hanging="480"/>
      </w:pPr>
      <w:rPr>
        <w:rFonts w:hint="eastAsia"/>
        <w:b w:val="0"/>
        <w:sz w:val="24"/>
        <w:szCs w:val="28"/>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nsid w:val="5394199F"/>
    <w:multiLevelType w:val="hybridMultilevel"/>
    <w:tmpl w:val="19728F50"/>
    <w:lvl w:ilvl="0" w:tplc="E892EF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532A0B"/>
    <w:multiLevelType w:val="hybridMultilevel"/>
    <w:tmpl w:val="D1CE6864"/>
    <w:lvl w:ilvl="0" w:tplc="F97CC2B6">
      <w:start w:val="1"/>
      <w:numFmt w:val="taiwaneseCountingThousand"/>
      <w:lvlText w:val="(%1)"/>
      <w:lvlJc w:val="left"/>
      <w:pPr>
        <w:ind w:left="960" w:hanging="480"/>
      </w:pPr>
      <w:rPr>
        <w:rFonts w:hint="eastAsia"/>
      </w:rPr>
    </w:lvl>
    <w:lvl w:ilvl="1" w:tplc="25A23770">
      <w:start w:val="1"/>
      <w:numFmt w:val="decimal"/>
      <w:lvlText w:val="第%2條"/>
      <w:lvlJc w:val="left"/>
      <w:pPr>
        <w:ind w:left="1790" w:hanging="83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E5F23B7"/>
    <w:multiLevelType w:val="hybridMultilevel"/>
    <w:tmpl w:val="9F3C50E0"/>
    <w:lvl w:ilvl="0" w:tplc="A0AA290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F824B6F"/>
    <w:multiLevelType w:val="hybridMultilevel"/>
    <w:tmpl w:val="FD568A9C"/>
    <w:lvl w:ilvl="0" w:tplc="6C44E226">
      <w:start w:val="1"/>
      <w:numFmt w:val="taiwaneseCountingThousand"/>
      <w:lvlText w:val="%1、"/>
      <w:lvlJc w:val="left"/>
      <w:pPr>
        <w:ind w:left="386" w:hanging="480"/>
      </w:pPr>
      <w:rPr>
        <w:rFonts w:hint="eastAsia"/>
      </w:rPr>
    </w:lvl>
    <w:lvl w:ilvl="1" w:tplc="188655F0">
      <w:start w:val="1"/>
      <w:numFmt w:val="taiwaneseCountingThousand"/>
      <w:lvlText w:val="(%2)"/>
      <w:lvlJc w:val="left"/>
      <w:pPr>
        <w:ind w:left="866" w:hanging="480"/>
      </w:pPr>
      <w:rPr>
        <w:rFonts w:hint="default"/>
        <w:color w:val="000000" w:themeColor="text1"/>
      </w:rPr>
    </w:lvl>
    <w:lvl w:ilvl="2" w:tplc="0CBE513C">
      <w:start w:val="1"/>
      <w:numFmt w:val="taiwaneseCountingThousand"/>
      <w:lvlText w:val="(%3)"/>
      <w:lvlJc w:val="left"/>
      <w:pPr>
        <w:ind w:left="1346" w:hanging="480"/>
      </w:pPr>
      <w:rPr>
        <w:rFonts w:hint="eastAsia"/>
        <w:b w:val="0"/>
        <w:sz w:val="24"/>
        <w:szCs w:val="28"/>
      </w:r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20">
    <w:nsid w:val="60101515"/>
    <w:multiLevelType w:val="hybridMultilevel"/>
    <w:tmpl w:val="EFF0497C"/>
    <w:lvl w:ilvl="0" w:tplc="188655F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21">
    <w:nsid w:val="64710BA8"/>
    <w:multiLevelType w:val="hybridMultilevel"/>
    <w:tmpl w:val="84D2CA88"/>
    <w:lvl w:ilvl="0" w:tplc="3D86C3DA">
      <w:start w:val="4"/>
      <w:numFmt w:val="taiwaneseCountingThousand"/>
      <w:lvlText w:val="第%1條"/>
      <w:lvlJc w:val="left"/>
      <w:pPr>
        <w:ind w:left="840" w:hanging="840"/>
      </w:pPr>
      <w:rPr>
        <w:rFonts w:hint="default"/>
        <w:b w:val="0"/>
        <w:color w:val="000000" w:themeColor="text1"/>
        <w:sz w:val="24"/>
        <w:szCs w:val="24"/>
        <w:lang w:val="en-US"/>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7540CB"/>
    <w:multiLevelType w:val="hybridMultilevel"/>
    <w:tmpl w:val="ECECAAC2"/>
    <w:lvl w:ilvl="0" w:tplc="249E144A">
      <w:start w:val="1"/>
      <w:numFmt w:val="decimal"/>
      <w:lvlText w:val="%1."/>
      <w:lvlJc w:val="left"/>
      <w:pPr>
        <w:ind w:left="36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3">
    <w:nsid w:val="6E503080"/>
    <w:multiLevelType w:val="hybridMultilevel"/>
    <w:tmpl w:val="3B86D330"/>
    <w:lvl w:ilvl="0" w:tplc="51C0CBBE">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4E76BE"/>
    <w:multiLevelType w:val="hybridMultilevel"/>
    <w:tmpl w:val="DAF0CA34"/>
    <w:lvl w:ilvl="0" w:tplc="04090015">
      <w:start w:val="1"/>
      <w:numFmt w:val="taiwaneseCountingThousand"/>
      <w:lvlText w:val="%1、"/>
      <w:lvlJc w:val="left"/>
      <w:pPr>
        <w:ind w:left="386" w:hanging="480"/>
      </w:pPr>
      <w:rPr>
        <w:rFonts w:hint="eastAsia"/>
      </w:rPr>
    </w:lvl>
    <w:lvl w:ilvl="1" w:tplc="F97CC2B6">
      <w:start w:val="1"/>
      <w:numFmt w:val="taiwaneseCountingThousand"/>
      <w:lvlText w:val="(%2)"/>
      <w:lvlJc w:val="left"/>
      <w:pPr>
        <w:ind w:left="866" w:hanging="480"/>
      </w:pPr>
      <w:rPr>
        <w:rFonts w:hint="eastAsia"/>
      </w:rPr>
    </w:lvl>
    <w:lvl w:ilvl="2" w:tplc="0CBE513C">
      <w:start w:val="1"/>
      <w:numFmt w:val="taiwaneseCountingThousand"/>
      <w:lvlText w:val="(%3)"/>
      <w:lvlJc w:val="left"/>
      <w:pPr>
        <w:ind w:left="1346" w:hanging="480"/>
      </w:pPr>
      <w:rPr>
        <w:rFonts w:hint="eastAsia"/>
        <w:b w:val="0"/>
        <w:sz w:val="24"/>
        <w:szCs w:val="28"/>
        <w:lang w:val="en-US"/>
      </w:r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25">
    <w:nsid w:val="766F5980"/>
    <w:multiLevelType w:val="hybridMultilevel"/>
    <w:tmpl w:val="EFF0497C"/>
    <w:lvl w:ilvl="0" w:tplc="188655F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26">
    <w:nsid w:val="7B6B07B0"/>
    <w:multiLevelType w:val="hybridMultilevel"/>
    <w:tmpl w:val="71C068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DDA64F8"/>
    <w:multiLevelType w:val="hybridMultilevel"/>
    <w:tmpl w:val="C470B9F2"/>
    <w:lvl w:ilvl="0" w:tplc="94726CDC">
      <w:start w:val="1"/>
      <w:numFmt w:val="taiwaneseCountingThousand"/>
      <w:lvlText w:val="第%1條"/>
      <w:lvlJc w:val="left"/>
      <w:pPr>
        <w:ind w:left="386" w:hanging="480"/>
      </w:pPr>
      <w:rPr>
        <w:rFonts w:hint="eastAsia"/>
      </w:rPr>
    </w:lvl>
    <w:lvl w:ilvl="1" w:tplc="188655F0">
      <w:start w:val="1"/>
      <w:numFmt w:val="taiwaneseCountingThousand"/>
      <w:lvlText w:val="(%2)"/>
      <w:lvlJc w:val="left"/>
      <w:pPr>
        <w:ind w:left="866" w:hanging="480"/>
      </w:pPr>
      <w:rPr>
        <w:rFonts w:hint="default"/>
        <w:color w:val="000000" w:themeColor="text1"/>
      </w:r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28">
    <w:nsid w:val="7EBB1ED1"/>
    <w:multiLevelType w:val="hybridMultilevel"/>
    <w:tmpl w:val="0A886A3E"/>
    <w:lvl w:ilvl="0" w:tplc="68DC2A22">
      <w:start w:val="1"/>
      <w:numFmt w:val="taiwaneseCountingThousand"/>
      <w:lvlText w:val="%1、"/>
      <w:lvlJc w:val="left"/>
      <w:pPr>
        <w:ind w:left="600" w:hanging="600"/>
      </w:pPr>
      <w:rPr>
        <w:rFonts w:hint="default"/>
        <w:color w:val="000000" w:themeColor="text1"/>
        <w:lang w:val="en-US"/>
      </w:rPr>
    </w:lvl>
    <w:lvl w:ilvl="1" w:tplc="D26ACE52">
      <w:start w:val="1"/>
      <w:numFmt w:val="taiwaneseCountingThousand"/>
      <w:lvlText w:val="(%2)"/>
      <w:lvlJc w:val="left"/>
      <w:pPr>
        <w:ind w:left="960" w:hanging="480"/>
      </w:pPr>
      <w:rPr>
        <w:rFonts w:hint="eastAsia"/>
        <w:b w:val="0"/>
        <w:sz w:val="24"/>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7"/>
  </w:num>
  <w:num w:numId="3">
    <w:abstractNumId w:val="0"/>
  </w:num>
  <w:num w:numId="4">
    <w:abstractNumId w:val="2"/>
  </w:num>
  <w:num w:numId="5">
    <w:abstractNumId w:val="4"/>
  </w:num>
  <w:num w:numId="6">
    <w:abstractNumId w:val="22"/>
  </w:num>
  <w:num w:numId="7">
    <w:abstractNumId w:val="28"/>
  </w:num>
  <w:num w:numId="8">
    <w:abstractNumId w:val="15"/>
  </w:num>
  <w:num w:numId="9">
    <w:abstractNumId w:val="25"/>
  </w:num>
  <w:num w:numId="10">
    <w:abstractNumId w:val="20"/>
  </w:num>
  <w:num w:numId="11">
    <w:abstractNumId w:val="26"/>
  </w:num>
  <w:num w:numId="12">
    <w:abstractNumId w:val="5"/>
  </w:num>
  <w:num w:numId="13">
    <w:abstractNumId w:val="12"/>
  </w:num>
  <w:num w:numId="14">
    <w:abstractNumId w:val="13"/>
  </w:num>
  <w:num w:numId="15">
    <w:abstractNumId w:val="9"/>
  </w:num>
  <w:num w:numId="16">
    <w:abstractNumId w:val="16"/>
  </w:num>
  <w:num w:numId="17">
    <w:abstractNumId w:val="18"/>
  </w:num>
  <w:num w:numId="18">
    <w:abstractNumId w:val="3"/>
  </w:num>
  <w:num w:numId="19">
    <w:abstractNumId w:val="1"/>
  </w:num>
  <w:num w:numId="20">
    <w:abstractNumId w:val="10"/>
  </w:num>
  <w:num w:numId="21">
    <w:abstractNumId w:val="8"/>
  </w:num>
  <w:num w:numId="22">
    <w:abstractNumId w:val="17"/>
  </w:num>
  <w:num w:numId="23">
    <w:abstractNumId w:val="24"/>
  </w:num>
  <w:num w:numId="24">
    <w:abstractNumId w:val="23"/>
  </w:num>
  <w:num w:numId="25">
    <w:abstractNumId w:val="11"/>
  </w:num>
  <w:num w:numId="26">
    <w:abstractNumId w:val="21"/>
  </w:num>
  <w:num w:numId="27">
    <w:abstractNumId w:val="14"/>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35"/>
    <w:rsid w:val="00011486"/>
    <w:rsid w:val="00026C96"/>
    <w:rsid w:val="00033DF8"/>
    <w:rsid w:val="00043DEA"/>
    <w:rsid w:val="00050771"/>
    <w:rsid w:val="000669B0"/>
    <w:rsid w:val="0009031F"/>
    <w:rsid w:val="0009214C"/>
    <w:rsid w:val="00093ED0"/>
    <w:rsid w:val="000A409E"/>
    <w:rsid w:val="000B20FB"/>
    <w:rsid w:val="000B560B"/>
    <w:rsid w:val="000C1277"/>
    <w:rsid w:val="000D095D"/>
    <w:rsid w:val="000D108C"/>
    <w:rsid w:val="000F11B6"/>
    <w:rsid w:val="000F13C8"/>
    <w:rsid w:val="00100E7D"/>
    <w:rsid w:val="0012583A"/>
    <w:rsid w:val="00145498"/>
    <w:rsid w:val="00160C0A"/>
    <w:rsid w:val="00165C62"/>
    <w:rsid w:val="00190935"/>
    <w:rsid w:val="001A0A6D"/>
    <w:rsid w:val="001A75A3"/>
    <w:rsid w:val="001C0940"/>
    <w:rsid w:val="001C581E"/>
    <w:rsid w:val="001C66F1"/>
    <w:rsid w:val="001D0059"/>
    <w:rsid w:val="001F2F82"/>
    <w:rsid w:val="001F48D3"/>
    <w:rsid w:val="002327DB"/>
    <w:rsid w:val="00242F59"/>
    <w:rsid w:val="00250C78"/>
    <w:rsid w:val="002528DD"/>
    <w:rsid w:val="00260AA1"/>
    <w:rsid w:val="0026448D"/>
    <w:rsid w:val="00283B0A"/>
    <w:rsid w:val="002A24D4"/>
    <w:rsid w:val="002A6498"/>
    <w:rsid w:val="002B154E"/>
    <w:rsid w:val="002B3BD1"/>
    <w:rsid w:val="002D2757"/>
    <w:rsid w:val="0030639C"/>
    <w:rsid w:val="00316B2E"/>
    <w:rsid w:val="00320635"/>
    <w:rsid w:val="00320DAD"/>
    <w:rsid w:val="00333FD9"/>
    <w:rsid w:val="003430E3"/>
    <w:rsid w:val="00345DDD"/>
    <w:rsid w:val="0035439C"/>
    <w:rsid w:val="00366A11"/>
    <w:rsid w:val="00371D6E"/>
    <w:rsid w:val="003800E4"/>
    <w:rsid w:val="00382AB1"/>
    <w:rsid w:val="003A6BC3"/>
    <w:rsid w:val="003C4B09"/>
    <w:rsid w:val="003D0533"/>
    <w:rsid w:val="003D19F5"/>
    <w:rsid w:val="003E0931"/>
    <w:rsid w:val="003E327C"/>
    <w:rsid w:val="003F21C6"/>
    <w:rsid w:val="003F28D3"/>
    <w:rsid w:val="003F7F21"/>
    <w:rsid w:val="004019D5"/>
    <w:rsid w:val="00414239"/>
    <w:rsid w:val="0042442B"/>
    <w:rsid w:val="00424E41"/>
    <w:rsid w:val="00430414"/>
    <w:rsid w:val="00476F97"/>
    <w:rsid w:val="00480101"/>
    <w:rsid w:val="00480A5B"/>
    <w:rsid w:val="004B0447"/>
    <w:rsid w:val="004D287D"/>
    <w:rsid w:val="004E3EE8"/>
    <w:rsid w:val="004F3EE4"/>
    <w:rsid w:val="004F675B"/>
    <w:rsid w:val="00514CD4"/>
    <w:rsid w:val="00520FC4"/>
    <w:rsid w:val="005215CC"/>
    <w:rsid w:val="005237A0"/>
    <w:rsid w:val="00526711"/>
    <w:rsid w:val="00544CC4"/>
    <w:rsid w:val="00555A1B"/>
    <w:rsid w:val="00583B66"/>
    <w:rsid w:val="00594F7A"/>
    <w:rsid w:val="005B11E9"/>
    <w:rsid w:val="005C2410"/>
    <w:rsid w:val="00600AFE"/>
    <w:rsid w:val="00612675"/>
    <w:rsid w:val="0062430F"/>
    <w:rsid w:val="0066371D"/>
    <w:rsid w:val="006C4303"/>
    <w:rsid w:val="006E3283"/>
    <w:rsid w:val="006F36B3"/>
    <w:rsid w:val="006F513A"/>
    <w:rsid w:val="00704E19"/>
    <w:rsid w:val="00707AC0"/>
    <w:rsid w:val="007141F5"/>
    <w:rsid w:val="00723BF4"/>
    <w:rsid w:val="00740354"/>
    <w:rsid w:val="0075257B"/>
    <w:rsid w:val="0075523F"/>
    <w:rsid w:val="00764D71"/>
    <w:rsid w:val="007A672E"/>
    <w:rsid w:val="007B2604"/>
    <w:rsid w:val="007B27D7"/>
    <w:rsid w:val="007E4EE8"/>
    <w:rsid w:val="007F6EAA"/>
    <w:rsid w:val="00813646"/>
    <w:rsid w:val="0083411F"/>
    <w:rsid w:val="00871776"/>
    <w:rsid w:val="0089418C"/>
    <w:rsid w:val="008970AC"/>
    <w:rsid w:val="008A63BF"/>
    <w:rsid w:val="008A7E3B"/>
    <w:rsid w:val="008C4F4D"/>
    <w:rsid w:val="008E1956"/>
    <w:rsid w:val="009109DD"/>
    <w:rsid w:val="00917B50"/>
    <w:rsid w:val="009260D9"/>
    <w:rsid w:val="0092748D"/>
    <w:rsid w:val="00931820"/>
    <w:rsid w:val="009452F1"/>
    <w:rsid w:val="00964DFF"/>
    <w:rsid w:val="0098143F"/>
    <w:rsid w:val="009949D4"/>
    <w:rsid w:val="009D5EB8"/>
    <w:rsid w:val="009E582E"/>
    <w:rsid w:val="009F2471"/>
    <w:rsid w:val="009F47FE"/>
    <w:rsid w:val="00A127B9"/>
    <w:rsid w:val="00A2536A"/>
    <w:rsid w:val="00A43207"/>
    <w:rsid w:val="00A43A7D"/>
    <w:rsid w:val="00A5016B"/>
    <w:rsid w:val="00A7389E"/>
    <w:rsid w:val="00A77DAF"/>
    <w:rsid w:val="00A82429"/>
    <w:rsid w:val="00A90E40"/>
    <w:rsid w:val="00AD249F"/>
    <w:rsid w:val="00AD275B"/>
    <w:rsid w:val="00AF39C3"/>
    <w:rsid w:val="00B012FD"/>
    <w:rsid w:val="00B0136C"/>
    <w:rsid w:val="00B107A4"/>
    <w:rsid w:val="00B1507A"/>
    <w:rsid w:val="00B2285F"/>
    <w:rsid w:val="00B258A9"/>
    <w:rsid w:val="00B339BE"/>
    <w:rsid w:val="00B46954"/>
    <w:rsid w:val="00B64FED"/>
    <w:rsid w:val="00B70E5A"/>
    <w:rsid w:val="00B84270"/>
    <w:rsid w:val="00B97AA6"/>
    <w:rsid w:val="00BA45A7"/>
    <w:rsid w:val="00BA5631"/>
    <w:rsid w:val="00BB513D"/>
    <w:rsid w:val="00BD3625"/>
    <w:rsid w:val="00BD3A25"/>
    <w:rsid w:val="00BD4406"/>
    <w:rsid w:val="00BE1091"/>
    <w:rsid w:val="00BF5935"/>
    <w:rsid w:val="00BF69BE"/>
    <w:rsid w:val="00C0630C"/>
    <w:rsid w:val="00C2051E"/>
    <w:rsid w:val="00C40A3B"/>
    <w:rsid w:val="00C5071B"/>
    <w:rsid w:val="00C710B2"/>
    <w:rsid w:val="00C71609"/>
    <w:rsid w:val="00C71FEB"/>
    <w:rsid w:val="00C76E99"/>
    <w:rsid w:val="00C83A97"/>
    <w:rsid w:val="00C8443A"/>
    <w:rsid w:val="00C8757D"/>
    <w:rsid w:val="00CB24E0"/>
    <w:rsid w:val="00CD3EBE"/>
    <w:rsid w:val="00CE6FAF"/>
    <w:rsid w:val="00CF2B6B"/>
    <w:rsid w:val="00D04298"/>
    <w:rsid w:val="00D1008C"/>
    <w:rsid w:val="00D105DB"/>
    <w:rsid w:val="00D16C4E"/>
    <w:rsid w:val="00D237A9"/>
    <w:rsid w:val="00D2582B"/>
    <w:rsid w:val="00D34473"/>
    <w:rsid w:val="00D41BB5"/>
    <w:rsid w:val="00D50D1F"/>
    <w:rsid w:val="00D6188E"/>
    <w:rsid w:val="00D61DA8"/>
    <w:rsid w:val="00D9459F"/>
    <w:rsid w:val="00DB55E3"/>
    <w:rsid w:val="00DC3C75"/>
    <w:rsid w:val="00DC7586"/>
    <w:rsid w:val="00DD1793"/>
    <w:rsid w:val="00DE6307"/>
    <w:rsid w:val="00E00713"/>
    <w:rsid w:val="00E01F03"/>
    <w:rsid w:val="00E30EA0"/>
    <w:rsid w:val="00E45683"/>
    <w:rsid w:val="00E50280"/>
    <w:rsid w:val="00E65DEB"/>
    <w:rsid w:val="00E746CE"/>
    <w:rsid w:val="00E80B64"/>
    <w:rsid w:val="00E83663"/>
    <w:rsid w:val="00E90C9D"/>
    <w:rsid w:val="00E91D0A"/>
    <w:rsid w:val="00E93563"/>
    <w:rsid w:val="00EB3F35"/>
    <w:rsid w:val="00EC425A"/>
    <w:rsid w:val="00EF059E"/>
    <w:rsid w:val="00EF3E34"/>
    <w:rsid w:val="00EF3FE2"/>
    <w:rsid w:val="00F03453"/>
    <w:rsid w:val="00F16D5C"/>
    <w:rsid w:val="00F40AC9"/>
    <w:rsid w:val="00F43955"/>
    <w:rsid w:val="00F63340"/>
    <w:rsid w:val="00F75480"/>
    <w:rsid w:val="00F92AD8"/>
    <w:rsid w:val="00F978A7"/>
    <w:rsid w:val="00FA63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6EE54-77E6-4599-A29A-6A166198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35"/>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8970AC"/>
    <w:pPr>
      <w:keepNext/>
      <w:keepLines/>
      <w:spacing w:before="480" w:after="120"/>
      <w:outlineLvl w:val="0"/>
    </w:pPr>
    <w:rPr>
      <w:rFonts w:ascii="Calibri" w:eastAsiaTheme="minorEastAsia" w:hAnsi="Calibri" w:cs="Calibri"/>
      <w:b/>
      <w:kern w:val="0"/>
      <w:sz w:val="48"/>
      <w:szCs w:val="48"/>
    </w:rPr>
  </w:style>
  <w:style w:type="paragraph" w:styleId="2">
    <w:name w:val="heading 2"/>
    <w:basedOn w:val="a"/>
    <w:next w:val="a"/>
    <w:link w:val="20"/>
    <w:uiPriority w:val="9"/>
    <w:semiHidden/>
    <w:unhideWhenUsed/>
    <w:qFormat/>
    <w:rsid w:val="008970AC"/>
    <w:pPr>
      <w:keepNext/>
      <w:keepLines/>
      <w:spacing w:before="360" w:after="80"/>
      <w:outlineLvl w:val="1"/>
    </w:pPr>
    <w:rPr>
      <w:rFonts w:ascii="Calibri" w:eastAsiaTheme="minorEastAsia" w:hAnsi="Calibri" w:cs="Calibri"/>
      <w:b/>
      <w:kern w:val="0"/>
      <w:sz w:val="36"/>
      <w:szCs w:val="36"/>
    </w:rPr>
  </w:style>
  <w:style w:type="paragraph" w:styleId="3">
    <w:name w:val="heading 3"/>
    <w:basedOn w:val="a"/>
    <w:next w:val="a"/>
    <w:link w:val="30"/>
    <w:uiPriority w:val="9"/>
    <w:semiHidden/>
    <w:unhideWhenUsed/>
    <w:qFormat/>
    <w:rsid w:val="008970AC"/>
    <w:pPr>
      <w:keepNext/>
      <w:keepLines/>
      <w:spacing w:before="280" w:after="80"/>
      <w:outlineLvl w:val="2"/>
    </w:pPr>
    <w:rPr>
      <w:rFonts w:ascii="Calibri" w:eastAsiaTheme="minorEastAsia" w:hAnsi="Calibri" w:cs="Calibri"/>
      <w:b/>
      <w:kern w:val="0"/>
      <w:sz w:val="28"/>
      <w:szCs w:val="28"/>
    </w:rPr>
  </w:style>
  <w:style w:type="paragraph" w:styleId="4">
    <w:name w:val="heading 4"/>
    <w:basedOn w:val="a"/>
    <w:next w:val="a"/>
    <w:link w:val="40"/>
    <w:uiPriority w:val="9"/>
    <w:semiHidden/>
    <w:unhideWhenUsed/>
    <w:qFormat/>
    <w:rsid w:val="008970AC"/>
    <w:pPr>
      <w:keepNext/>
      <w:keepLines/>
      <w:spacing w:before="240" w:after="40"/>
      <w:outlineLvl w:val="3"/>
    </w:pPr>
    <w:rPr>
      <w:rFonts w:ascii="Calibri" w:eastAsiaTheme="minorEastAsia" w:hAnsi="Calibri" w:cs="Calibri"/>
      <w:b/>
      <w:kern w:val="0"/>
    </w:rPr>
  </w:style>
  <w:style w:type="paragraph" w:styleId="5">
    <w:name w:val="heading 5"/>
    <w:basedOn w:val="a"/>
    <w:next w:val="a"/>
    <w:link w:val="50"/>
    <w:uiPriority w:val="9"/>
    <w:semiHidden/>
    <w:unhideWhenUsed/>
    <w:qFormat/>
    <w:rsid w:val="008970AC"/>
    <w:pPr>
      <w:keepNext/>
      <w:keepLines/>
      <w:spacing w:before="220" w:after="40"/>
      <w:outlineLvl w:val="4"/>
    </w:pPr>
    <w:rPr>
      <w:rFonts w:ascii="Calibri" w:eastAsiaTheme="minorEastAsia" w:hAnsi="Calibri" w:cs="Calibri"/>
      <w:b/>
      <w:kern w:val="0"/>
      <w:sz w:val="22"/>
      <w:szCs w:val="22"/>
    </w:rPr>
  </w:style>
  <w:style w:type="paragraph" w:styleId="6">
    <w:name w:val="heading 6"/>
    <w:basedOn w:val="a"/>
    <w:next w:val="a"/>
    <w:link w:val="60"/>
    <w:uiPriority w:val="9"/>
    <w:semiHidden/>
    <w:unhideWhenUsed/>
    <w:qFormat/>
    <w:rsid w:val="008970AC"/>
    <w:pPr>
      <w:keepNext/>
      <w:keepLines/>
      <w:spacing w:before="200" w:after="40"/>
      <w:outlineLvl w:val="5"/>
    </w:pPr>
    <w:rPr>
      <w:rFonts w:ascii="Calibri" w:eastAsiaTheme="minorEastAsia" w:hAnsi="Calibri" w:cs="Calibri"/>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83"/>
    <w:pPr>
      <w:tabs>
        <w:tab w:val="center" w:pos="4153"/>
        <w:tab w:val="right" w:pos="8306"/>
      </w:tabs>
      <w:snapToGrid w:val="0"/>
    </w:pPr>
    <w:rPr>
      <w:sz w:val="20"/>
      <w:szCs w:val="20"/>
    </w:rPr>
  </w:style>
  <w:style w:type="character" w:customStyle="1" w:styleId="a4">
    <w:name w:val="頁首 字元"/>
    <w:basedOn w:val="a0"/>
    <w:link w:val="a3"/>
    <w:uiPriority w:val="99"/>
    <w:rsid w:val="006E3283"/>
    <w:rPr>
      <w:rFonts w:ascii="Times New Roman" w:eastAsia="新細明體" w:hAnsi="Times New Roman" w:cs="Times New Roman"/>
      <w:sz w:val="20"/>
      <w:szCs w:val="20"/>
    </w:rPr>
  </w:style>
  <w:style w:type="paragraph" w:styleId="a5">
    <w:name w:val="footer"/>
    <w:basedOn w:val="a"/>
    <w:link w:val="a6"/>
    <w:uiPriority w:val="99"/>
    <w:unhideWhenUsed/>
    <w:rsid w:val="006E3283"/>
    <w:pPr>
      <w:tabs>
        <w:tab w:val="center" w:pos="4153"/>
        <w:tab w:val="right" w:pos="8306"/>
      </w:tabs>
      <w:snapToGrid w:val="0"/>
    </w:pPr>
    <w:rPr>
      <w:sz w:val="20"/>
      <w:szCs w:val="20"/>
    </w:rPr>
  </w:style>
  <w:style w:type="character" w:customStyle="1" w:styleId="a6">
    <w:name w:val="頁尾 字元"/>
    <w:basedOn w:val="a0"/>
    <w:link w:val="a5"/>
    <w:uiPriority w:val="99"/>
    <w:rsid w:val="006E3283"/>
    <w:rPr>
      <w:rFonts w:ascii="Times New Roman" w:eastAsia="新細明體" w:hAnsi="Times New Roman" w:cs="Times New Roman"/>
      <w:sz w:val="20"/>
      <w:szCs w:val="20"/>
    </w:rPr>
  </w:style>
  <w:style w:type="paragraph" w:styleId="a7">
    <w:name w:val="List Paragraph"/>
    <w:aliases w:val="卑南壹,List Paragraph,詳細說明,List Paragraph1,Recommendation,表名,標1,標11,標12"/>
    <w:basedOn w:val="a"/>
    <w:link w:val="a8"/>
    <w:qFormat/>
    <w:rsid w:val="004E3EE8"/>
    <w:pPr>
      <w:ind w:leftChars="200" w:left="480"/>
    </w:pPr>
  </w:style>
  <w:style w:type="character" w:customStyle="1" w:styleId="10">
    <w:name w:val="標題 1 字元"/>
    <w:basedOn w:val="a0"/>
    <w:link w:val="1"/>
    <w:uiPriority w:val="9"/>
    <w:rsid w:val="008970AC"/>
    <w:rPr>
      <w:rFonts w:ascii="Calibri" w:hAnsi="Calibri" w:cs="Calibri"/>
      <w:b/>
      <w:kern w:val="0"/>
      <w:sz w:val="48"/>
      <w:szCs w:val="48"/>
    </w:rPr>
  </w:style>
  <w:style w:type="character" w:customStyle="1" w:styleId="20">
    <w:name w:val="標題 2 字元"/>
    <w:basedOn w:val="a0"/>
    <w:link w:val="2"/>
    <w:uiPriority w:val="9"/>
    <w:semiHidden/>
    <w:rsid w:val="008970AC"/>
    <w:rPr>
      <w:rFonts w:ascii="Calibri" w:hAnsi="Calibri" w:cs="Calibri"/>
      <w:b/>
      <w:kern w:val="0"/>
      <w:sz w:val="36"/>
      <w:szCs w:val="36"/>
    </w:rPr>
  </w:style>
  <w:style w:type="character" w:customStyle="1" w:styleId="30">
    <w:name w:val="標題 3 字元"/>
    <w:basedOn w:val="a0"/>
    <w:link w:val="3"/>
    <w:uiPriority w:val="9"/>
    <w:semiHidden/>
    <w:rsid w:val="008970AC"/>
    <w:rPr>
      <w:rFonts w:ascii="Calibri" w:hAnsi="Calibri" w:cs="Calibri"/>
      <w:b/>
      <w:kern w:val="0"/>
      <w:sz w:val="28"/>
      <w:szCs w:val="28"/>
    </w:rPr>
  </w:style>
  <w:style w:type="character" w:customStyle="1" w:styleId="40">
    <w:name w:val="標題 4 字元"/>
    <w:basedOn w:val="a0"/>
    <w:link w:val="4"/>
    <w:uiPriority w:val="9"/>
    <w:semiHidden/>
    <w:rsid w:val="008970AC"/>
    <w:rPr>
      <w:rFonts w:ascii="Calibri" w:hAnsi="Calibri" w:cs="Calibri"/>
      <w:b/>
      <w:kern w:val="0"/>
      <w:szCs w:val="24"/>
    </w:rPr>
  </w:style>
  <w:style w:type="character" w:customStyle="1" w:styleId="50">
    <w:name w:val="標題 5 字元"/>
    <w:basedOn w:val="a0"/>
    <w:link w:val="5"/>
    <w:uiPriority w:val="9"/>
    <w:semiHidden/>
    <w:rsid w:val="008970AC"/>
    <w:rPr>
      <w:rFonts w:ascii="Calibri" w:hAnsi="Calibri" w:cs="Calibri"/>
      <w:b/>
      <w:kern w:val="0"/>
      <w:sz w:val="22"/>
    </w:rPr>
  </w:style>
  <w:style w:type="character" w:customStyle="1" w:styleId="60">
    <w:name w:val="標題 6 字元"/>
    <w:basedOn w:val="a0"/>
    <w:link w:val="6"/>
    <w:uiPriority w:val="9"/>
    <w:semiHidden/>
    <w:rsid w:val="008970AC"/>
    <w:rPr>
      <w:rFonts w:ascii="Calibri" w:hAnsi="Calibri" w:cs="Calibri"/>
      <w:b/>
      <w:kern w:val="0"/>
      <w:sz w:val="20"/>
      <w:szCs w:val="20"/>
    </w:rPr>
  </w:style>
  <w:style w:type="numbering" w:customStyle="1" w:styleId="11">
    <w:name w:val="無清單1"/>
    <w:next w:val="a2"/>
    <w:uiPriority w:val="99"/>
    <w:semiHidden/>
    <w:unhideWhenUsed/>
    <w:rsid w:val="008970AC"/>
  </w:style>
  <w:style w:type="table" w:customStyle="1" w:styleId="TableNormal">
    <w:name w:val="Table Normal"/>
    <w:rsid w:val="008970AC"/>
    <w:pPr>
      <w:widowControl w:val="0"/>
    </w:pPr>
    <w:rPr>
      <w:rFonts w:ascii="Calibri" w:hAnsi="Calibri" w:cs="Calibri"/>
      <w:kern w:val="0"/>
      <w:szCs w:val="24"/>
    </w:rPr>
    <w:tblPr>
      <w:tblCellMar>
        <w:top w:w="0" w:type="dxa"/>
        <w:left w:w="0" w:type="dxa"/>
        <w:bottom w:w="0" w:type="dxa"/>
        <w:right w:w="0" w:type="dxa"/>
      </w:tblCellMar>
    </w:tblPr>
  </w:style>
  <w:style w:type="paragraph" w:styleId="a9">
    <w:name w:val="Title"/>
    <w:basedOn w:val="a"/>
    <w:next w:val="a"/>
    <w:link w:val="aa"/>
    <w:uiPriority w:val="10"/>
    <w:qFormat/>
    <w:rsid w:val="008970AC"/>
    <w:pPr>
      <w:keepNext/>
      <w:keepLines/>
      <w:spacing w:before="480" w:after="120"/>
    </w:pPr>
    <w:rPr>
      <w:rFonts w:ascii="Calibri" w:eastAsiaTheme="minorEastAsia" w:hAnsi="Calibri" w:cs="Calibri"/>
      <w:b/>
      <w:kern w:val="0"/>
      <w:sz w:val="72"/>
      <w:szCs w:val="72"/>
    </w:rPr>
  </w:style>
  <w:style w:type="character" w:customStyle="1" w:styleId="aa">
    <w:name w:val="標題 字元"/>
    <w:basedOn w:val="a0"/>
    <w:link w:val="a9"/>
    <w:uiPriority w:val="10"/>
    <w:rsid w:val="008970AC"/>
    <w:rPr>
      <w:rFonts w:ascii="Calibri" w:hAnsi="Calibri" w:cs="Calibri"/>
      <w:b/>
      <w:kern w:val="0"/>
      <w:sz w:val="72"/>
      <w:szCs w:val="72"/>
    </w:rPr>
  </w:style>
  <w:style w:type="table" w:styleId="ab">
    <w:name w:val="Table Grid"/>
    <w:basedOn w:val="a1"/>
    <w:uiPriority w:val="59"/>
    <w:rsid w:val="008970AC"/>
    <w:pPr>
      <w:widowControl w:val="0"/>
    </w:pPr>
    <w:rPr>
      <w:rFonts w:ascii="Calibri" w:hAnsi="Calibri" w:cs="Calibri"/>
      <w:kern w:val="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rsid w:val="008970AC"/>
    <w:pPr>
      <w:keepNext/>
      <w:keepLines/>
      <w:spacing w:before="360" w:after="80"/>
    </w:pPr>
    <w:rPr>
      <w:rFonts w:ascii="Georgia" w:eastAsia="Georgia" w:hAnsi="Georgia" w:cs="Georgia"/>
      <w:i/>
      <w:color w:val="666666"/>
      <w:kern w:val="0"/>
      <w:sz w:val="48"/>
      <w:szCs w:val="48"/>
    </w:rPr>
  </w:style>
  <w:style w:type="character" w:customStyle="1" w:styleId="ad">
    <w:name w:val="副標題 字元"/>
    <w:basedOn w:val="a0"/>
    <w:link w:val="ac"/>
    <w:rsid w:val="008970AC"/>
    <w:rPr>
      <w:rFonts w:ascii="Georgia" w:eastAsia="Georgia" w:hAnsi="Georgia" w:cs="Georgia"/>
      <w:i/>
      <w:color w:val="666666"/>
      <w:kern w:val="0"/>
      <w:sz w:val="48"/>
      <w:szCs w:val="48"/>
    </w:rPr>
  </w:style>
  <w:style w:type="paragraph" w:styleId="ae">
    <w:name w:val="Balloon Text"/>
    <w:basedOn w:val="a"/>
    <w:link w:val="af"/>
    <w:uiPriority w:val="99"/>
    <w:semiHidden/>
    <w:unhideWhenUsed/>
    <w:rsid w:val="008970AC"/>
    <w:rPr>
      <w:rFonts w:asciiTheme="majorHAnsi" w:eastAsiaTheme="majorEastAsia" w:hAnsiTheme="majorHAnsi" w:cstheme="majorBidi"/>
      <w:kern w:val="0"/>
      <w:sz w:val="18"/>
      <w:szCs w:val="18"/>
    </w:rPr>
  </w:style>
  <w:style w:type="character" w:customStyle="1" w:styleId="af">
    <w:name w:val="註解方塊文字 字元"/>
    <w:basedOn w:val="a0"/>
    <w:link w:val="ae"/>
    <w:uiPriority w:val="99"/>
    <w:semiHidden/>
    <w:rsid w:val="008970AC"/>
    <w:rPr>
      <w:rFonts w:asciiTheme="majorHAnsi" w:eastAsiaTheme="majorEastAsia" w:hAnsiTheme="majorHAnsi" w:cstheme="majorBidi"/>
      <w:kern w:val="0"/>
      <w:sz w:val="18"/>
      <w:szCs w:val="18"/>
    </w:rPr>
  </w:style>
  <w:style w:type="character" w:customStyle="1" w:styleId="a8">
    <w:name w:val="清單段落 字元"/>
    <w:aliases w:val="卑南壹 字元,List Paragraph 字元,詳細說明 字元,List Paragraph1 字元,Recommendation 字元,表名 字元,標1 字元,標11 字元,標12 字元"/>
    <w:link w:val="a7"/>
    <w:uiPriority w:val="34"/>
    <w:qFormat/>
    <w:locked/>
    <w:rsid w:val="000F13C8"/>
    <w:rPr>
      <w:rFonts w:ascii="Times New Roman" w:eastAsia="新細明體" w:hAnsi="Times New Roman" w:cs="Times New Roman"/>
      <w:szCs w:val="24"/>
    </w:rPr>
  </w:style>
  <w:style w:type="character" w:styleId="af0">
    <w:name w:val="Hyperlink"/>
    <w:basedOn w:val="a0"/>
    <w:uiPriority w:val="99"/>
    <w:unhideWhenUsed/>
    <w:rsid w:val="00C507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dila.edu.tw/?page_id=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4107-49EB-466F-978E-59DFC3B1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Company>Hewlett-Packard Company</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dilauser</dc:creator>
  <cp:lastModifiedBy>Microsoft 帳戶</cp:lastModifiedBy>
  <cp:revision>5</cp:revision>
  <cp:lastPrinted>2021-05-21T02:48:00Z</cp:lastPrinted>
  <dcterms:created xsi:type="dcterms:W3CDTF">2023-07-14T11:53:00Z</dcterms:created>
  <dcterms:modified xsi:type="dcterms:W3CDTF">2023-07-14T11:55:00Z</dcterms:modified>
</cp:coreProperties>
</file>